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208" w:rsidRPr="00540192" w:rsidRDefault="00A90208" w:rsidP="004636A7">
      <w:pPr>
        <w:pStyle w:val="a3"/>
        <w:jc w:val="center"/>
        <w:rPr>
          <w:szCs w:val="24"/>
        </w:rPr>
      </w:pPr>
      <w:r w:rsidRPr="00540192">
        <w:rPr>
          <w:szCs w:val="24"/>
        </w:rPr>
        <w:t>УЧЕБНАЯ ПРОГРАММА ДЛЯ ЗАОЧНОГО ОТДЕЛЕНИЯ ПО ДИСЦИПЛИНЕ</w:t>
      </w:r>
      <w:r>
        <w:rPr>
          <w:szCs w:val="24"/>
        </w:rPr>
        <w:t xml:space="preserve"> «МАТ</w:t>
      </w:r>
      <w:r>
        <w:rPr>
          <w:szCs w:val="24"/>
        </w:rPr>
        <w:t>Е</w:t>
      </w:r>
      <w:r>
        <w:rPr>
          <w:szCs w:val="24"/>
        </w:rPr>
        <w:t xml:space="preserve">РИАЛОВЕДЕНИЕ И ТЕХНОЛОГИЯ КОНСТРУКЦИОННЫХ </w:t>
      </w:r>
      <w:r w:rsidRPr="00540192">
        <w:rPr>
          <w:szCs w:val="24"/>
        </w:rPr>
        <w:t>МАТЕРИАЛОВ</w:t>
      </w:r>
      <w:r>
        <w:rPr>
          <w:szCs w:val="24"/>
        </w:rPr>
        <w:t>»</w:t>
      </w:r>
    </w:p>
    <w:p w:rsidR="00A90208" w:rsidRDefault="00A90208" w:rsidP="004636A7">
      <w:pPr>
        <w:pStyle w:val="2"/>
        <w:jc w:val="left"/>
        <w:rPr>
          <w:rFonts w:ascii="Calibri" w:hAnsi="Calibri"/>
          <w:sz w:val="22"/>
          <w:szCs w:val="22"/>
          <w:lang w:val="ru-RU" w:eastAsia="en-US"/>
        </w:rPr>
      </w:pPr>
    </w:p>
    <w:p w:rsidR="00A90208" w:rsidRDefault="00A90208" w:rsidP="004636A7">
      <w:pPr>
        <w:pStyle w:val="2"/>
        <w:rPr>
          <w:u w:val="single"/>
          <w:lang w:val="ru-RU"/>
        </w:rPr>
      </w:pPr>
      <w:r>
        <w:rPr>
          <w:u w:val="single"/>
          <w:lang w:val="ru-RU"/>
        </w:rPr>
        <w:t xml:space="preserve">МАТЕРИАЛОВЕДЕНИЕ </w:t>
      </w:r>
    </w:p>
    <w:p w:rsidR="00A90208" w:rsidRDefault="00A90208" w:rsidP="004636A7">
      <w:pPr>
        <w:pStyle w:val="3"/>
        <w:spacing w:line="240" w:lineRule="auto"/>
      </w:pPr>
    </w:p>
    <w:p w:rsidR="00A90208" w:rsidRPr="004636A7" w:rsidRDefault="00A90208" w:rsidP="00FF1361">
      <w:pPr>
        <w:pStyle w:val="3"/>
        <w:spacing w:after="0" w:line="240" w:lineRule="auto"/>
        <w:rPr>
          <w:rFonts w:ascii="Times New Roman" w:hAnsi="Times New Roman"/>
          <w:sz w:val="28"/>
          <w:szCs w:val="28"/>
        </w:rPr>
      </w:pPr>
      <w:r w:rsidRPr="004636A7">
        <w:rPr>
          <w:rFonts w:ascii="Times New Roman" w:hAnsi="Times New Roman"/>
          <w:sz w:val="28"/>
          <w:szCs w:val="28"/>
        </w:rPr>
        <w:t xml:space="preserve">1 </w:t>
      </w:r>
      <w:r w:rsidRPr="004636A7">
        <w:rPr>
          <w:rFonts w:ascii="Times New Roman" w:hAnsi="Times New Roman"/>
          <w:sz w:val="28"/>
          <w:szCs w:val="28"/>
          <w:u w:val="single"/>
        </w:rPr>
        <w:t xml:space="preserve">Строение металлов. </w:t>
      </w:r>
    </w:p>
    <w:p w:rsidR="00A90208" w:rsidRPr="004636A7" w:rsidRDefault="00A90208" w:rsidP="00FF1361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A7">
        <w:rPr>
          <w:rFonts w:ascii="Times New Roman" w:hAnsi="Times New Roman"/>
          <w:sz w:val="28"/>
          <w:szCs w:val="28"/>
        </w:rPr>
        <w:tab/>
        <w:t>Содержание дисциплины материаловедение, ее цель, задачи и значение в подготовке  инженеров по специальности. Металловедение как наука о м</w:t>
      </w:r>
      <w:r w:rsidRPr="004636A7">
        <w:rPr>
          <w:rFonts w:ascii="Times New Roman" w:hAnsi="Times New Roman"/>
          <w:sz w:val="28"/>
          <w:szCs w:val="28"/>
        </w:rPr>
        <w:t>е</w:t>
      </w:r>
      <w:r w:rsidRPr="004636A7">
        <w:rPr>
          <w:rFonts w:ascii="Times New Roman" w:hAnsi="Times New Roman"/>
          <w:sz w:val="28"/>
          <w:szCs w:val="28"/>
        </w:rPr>
        <w:t>таллах. Характеристика аморфных и кристаллических тел. Типы кристалл</w:t>
      </w:r>
      <w:r w:rsidRPr="004636A7">
        <w:rPr>
          <w:rFonts w:ascii="Times New Roman" w:hAnsi="Times New Roman"/>
          <w:sz w:val="28"/>
          <w:szCs w:val="28"/>
        </w:rPr>
        <w:t>и</w:t>
      </w:r>
      <w:r w:rsidRPr="004636A7">
        <w:rPr>
          <w:rFonts w:ascii="Times New Roman" w:hAnsi="Times New Roman"/>
          <w:sz w:val="28"/>
          <w:szCs w:val="28"/>
        </w:rPr>
        <w:t>ческих решеток. Понятие полиморфизма. Дефекты кристаллических реш</w:t>
      </w:r>
      <w:r w:rsidRPr="004636A7">
        <w:rPr>
          <w:rFonts w:ascii="Times New Roman" w:hAnsi="Times New Roman"/>
          <w:sz w:val="28"/>
          <w:szCs w:val="28"/>
        </w:rPr>
        <w:t>е</w:t>
      </w:r>
      <w:r w:rsidRPr="004636A7">
        <w:rPr>
          <w:rFonts w:ascii="Times New Roman" w:hAnsi="Times New Roman"/>
          <w:sz w:val="28"/>
          <w:szCs w:val="28"/>
        </w:rPr>
        <w:t>ток.</w:t>
      </w:r>
    </w:p>
    <w:p w:rsidR="00A90208" w:rsidRPr="004636A7" w:rsidRDefault="00A90208" w:rsidP="00FF1361">
      <w:pPr>
        <w:pStyle w:val="3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A90208" w:rsidRPr="004636A7" w:rsidRDefault="00A90208" w:rsidP="00FF136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636A7">
        <w:rPr>
          <w:rFonts w:ascii="Times New Roman" w:hAnsi="Times New Roman"/>
          <w:sz w:val="28"/>
          <w:szCs w:val="28"/>
        </w:rPr>
        <w:t xml:space="preserve"> 2. </w:t>
      </w:r>
      <w:r w:rsidRPr="004636A7">
        <w:rPr>
          <w:rFonts w:ascii="Times New Roman" w:hAnsi="Times New Roman"/>
          <w:sz w:val="28"/>
          <w:szCs w:val="28"/>
          <w:u w:val="single"/>
        </w:rPr>
        <w:t>Пластическая деформ</w:t>
      </w:r>
      <w:r>
        <w:rPr>
          <w:rFonts w:ascii="Times New Roman" w:hAnsi="Times New Roman"/>
          <w:sz w:val="28"/>
          <w:szCs w:val="28"/>
          <w:u w:val="single"/>
        </w:rPr>
        <w:t>ация и механические   свойства.</w:t>
      </w:r>
    </w:p>
    <w:p w:rsidR="00A90208" w:rsidRPr="004636A7" w:rsidRDefault="00A90208" w:rsidP="00FF1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6A7">
        <w:rPr>
          <w:rFonts w:ascii="Times New Roman" w:hAnsi="Times New Roman"/>
          <w:sz w:val="28"/>
          <w:szCs w:val="28"/>
        </w:rPr>
        <w:tab/>
        <w:t xml:space="preserve">Деформация ее разновидности. </w:t>
      </w:r>
      <w:r>
        <w:rPr>
          <w:rFonts w:ascii="Times New Roman" w:hAnsi="Times New Roman"/>
          <w:sz w:val="28"/>
          <w:szCs w:val="28"/>
        </w:rPr>
        <w:t>Суть  д</w:t>
      </w:r>
      <w:r w:rsidRPr="004636A7">
        <w:rPr>
          <w:rFonts w:ascii="Times New Roman" w:hAnsi="Times New Roman"/>
          <w:sz w:val="28"/>
          <w:szCs w:val="28"/>
        </w:rPr>
        <w:t>ислокационн</w:t>
      </w:r>
      <w:r>
        <w:rPr>
          <w:rFonts w:ascii="Times New Roman" w:hAnsi="Times New Roman"/>
          <w:sz w:val="28"/>
          <w:szCs w:val="28"/>
        </w:rPr>
        <w:t>ого</w:t>
      </w:r>
      <w:r w:rsidRPr="004636A7">
        <w:rPr>
          <w:rFonts w:ascii="Times New Roman" w:hAnsi="Times New Roman"/>
          <w:sz w:val="28"/>
          <w:szCs w:val="28"/>
        </w:rPr>
        <w:t xml:space="preserve"> механизм</w:t>
      </w:r>
      <w:r>
        <w:rPr>
          <w:rFonts w:ascii="Times New Roman" w:hAnsi="Times New Roman"/>
          <w:sz w:val="28"/>
          <w:szCs w:val="28"/>
        </w:rPr>
        <w:t>а</w:t>
      </w:r>
      <w:r w:rsidRPr="004636A7">
        <w:rPr>
          <w:rFonts w:ascii="Times New Roman" w:hAnsi="Times New Roman"/>
          <w:sz w:val="28"/>
          <w:szCs w:val="28"/>
        </w:rPr>
        <w:t xml:space="preserve"> пл</w:t>
      </w:r>
      <w:r w:rsidRPr="004636A7">
        <w:rPr>
          <w:rFonts w:ascii="Times New Roman" w:hAnsi="Times New Roman"/>
          <w:sz w:val="28"/>
          <w:szCs w:val="28"/>
        </w:rPr>
        <w:t>а</w:t>
      </w:r>
      <w:r w:rsidRPr="004636A7">
        <w:rPr>
          <w:rFonts w:ascii="Times New Roman" w:hAnsi="Times New Roman"/>
          <w:sz w:val="28"/>
          <w:szCs w:val="28"/>
        </w:rPr>
        <w:t>стической деформации. Теоретическая и реальная прочность.  Характерист</w:t>
      </w:r>
      <w:r w:rsidRPr="004636A7">
        <w:rPr>
          <w:rFonts w:ascii="Times New Roman" w:hAnsi="Times New Roman"/>
          <w:sz w:val="28"/>
          <w:szCs w:val="28"/>
        </w:rPr>
        <w:t>и</w:t>
      </w:r>
      <w:r w:rsidRPr="004636A7">
        <w:rPr>
          <w:rFonts w:ascii="Times New Roman" w:hAnsi="Times New Roman"/>
          <w:sz w:val="28"/>
          <w:szCs w:val="28"/>
        </w:rPr>
        <w:t>ки прочности и пластичности. Методы определения прочности</w:t>
      </w:r>
      <w:r>
        <w:rPr>
          <w:rFonts w:ascii="Times New Roman" w:hAnsi="Times New Roman"/>
          <w:sz w:val="28"/>
          <w:szCs w:val="28"/>
        </w:rPr>
        <w:t>, твёрдости, ударной вязкости.</w:t>
      </w:r>
    </w:p>
    <w:p w:rsidR="00A90208" w:rsidRPr="004636A7" w:rsidRDefault="00A90208" w:rsidP="00FF1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4636A7" w:rsidRDefault="00A90208" w:rsidP="00FF136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636A7">
        <w:rPr>
          <w:rFonts w:ascii="Times New Roman" w:hAnsi="Times New Roman"/>
          <w:sz w:val="28"/>
          <w:szCs w:val="28"/>
        </w:rPr>
        <w:t xml:space="preserve">3. </w:t>
      </w:r>
      <w:r w:rsidRPr="004636A7">
        <w:rPr>
          <w:rFonts w:ascii="Times New Roman" w:hAnsi="Times New Roman"/>
          <w:sz w:val="28"/>
          <w:szCs w:val="28"/>
          <w:u w:val="single"/>
        </w:rPr>
        <w:t>Влияние нагрева на структуру и свойства деформированного металла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A90208" w:rsidRPr="004636A7" w:rsidRDefault="00A90208" w:rsidP="00FF13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A7">
        <w:rPr>
          <w:rFonts w:ascii="Times New Roman" w:hAnsi="Times New Roman"/>
          <w:sz w:val="28"/>
          <w:szCs w:val="28"/>
        </w:rPr>
        <w:tab/>
        <w:t xml:space="preserve">Факторы, определяющие пластическое и хрупкое состояние. </w:t>
      </w:r>
    </w:p>
    <w:p w:rsidR="00A90208" w:rsidRPr="004636A7" w:rsidRDefault="00A90208" w:rsidP="00FF13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6A7">
        <w:rPr>
          <w:rFonts w:ascii="Times New Roman" w:hAnsi="Times New Roman"/>
          <w:sz w:val="28"/>
          <w:szCs w:val="28"/>
        </w:rPr>
        <w:t>Процессы  наклепа, возврата, рекристаллизации деформированного металла. Понятие о критической степени деформации.</w:t>
      </w:r>
    </w:p>
    <w:p w:rsidR="00A90208" w:rsidRPr="004636A7" w:rsidRDefault="00A90208" w:rsidP="00FF13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4636A7" w:rsidRDefault="00A90208" w:rsidP="004636A7">
      <w:pPr>
        <w:pStyle w:val="7"/>
        <w:rPr>
          <w:szCs w:val="28"/>
          <w:u w:val="none"/>
        </w:rPr>
      </w:pPr>
      <w:r w:rsidRPr="004636A7">
        <w:rPr>
          <w:szCs w:val="28"/>
          <w:u w:val="none"/>
        </w:rPr>
        <w:t>4.</w:t>
      </w:r>
      <w:r>
        <w:rPr>
          <w:szCs w:val="28"/>
        </w:rPr>
        <w:t xml:space="preserve"> Теория  сплавов</w:t>
      </w:r>
      <w:r w:rsidRPr="004636A7">
        <w:rPr>
          <w:szCs w:val="28"/>
          <w:u w:val="none"/>
        </w:rPr>
        <w:t>.</w:t>
      </w:r>
    </w:p>
    <w:p w:rsidR="00A90208" w:rsidRPr="004636A7" w:rsidRDefault="00A90208" w:rsidP="004636A7">
      <w:pPr>
        <w:rPr>
          <w:rFonts w:ascii="Times New Roman" w:hAnsi="Times New Roman"/>
          <w:sz w:val="28"/>
          <w:szCs w:val="28"/>
        </w:rPr>
      </w:pPr>
      <w:r w:rsidRPr="004636A7">
        <w:rPr>
          <w:rFonts w:ascii="Times New Roman" w:hAnsi="Times New Roman"/>
          <w:sz w:val="28"/>
          <w:szCs w:val="28"/>
        </w:rPr>
        <w:tab/>
        <w:t>Общие понятия в теории сплавов. Кристаллизация металлов и сплавов. Виды взаимодействия компонентов в сплаве</w:t>
      </w:r>
      <w:r>
        <w:rPr>
          <w:rFonts w:ascii="Times New Roman" w:hAnsi="Times New Roman"/>
          <w:sz w:val="28"/>
          <w:szCs w:val="28"/>
        </w:rPr>
        <w:t>. Особенности диаграмм состо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ния с эвтектикой </w:t>
      </w:r>
      <w:r w:rsidRPr="004636A7"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эвтектоидом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90208" w:rsidRDefault="00A90208" w:rsidP="004636A7">
      <w:pPr>
        <w:pStyle w:val="a3"/>
        <w:jc w:val="both"/>
        <w:rPr>
          <w:sz w:val="28"/>
          <w:u w:val="single"/>
        </w:rPr>
      </w:pPr>
      <w:r>
        <w:rPr>
          <w:sz w:val="28"/>
        </w:rPr>
        <w:t xml:space="preserve">5. </w:t>
      </w:r>
      <w:r>
        <w:rPr>
          <w:sz w:val="28"/>
          <w:u w:val="single"/>
        </w:rPr>
        <w:t>Железо и его сплавы</w:t>
      </w:r>
      <w:proofErr w:type="gramStart"/>
      <w:r>
        <w:rPr>
          <w:sz w:val="28"/>
          <w:u w:val="single"/>
        </w:rPr>
        <w:t xml:space="preserve"> .</w:t>
      </w:r>
      <w:proofErr w:type="gramEnd"/>
    </w:p>
    <w:p w:rsidR="00A90208" w:rsidRDefault="00A90208" w:rsidP="004636A7">
      <w:pPr>
        <w:pStyle w:val="a3"/>
        <w:jc w:val="both"/>
        <w:rPr>
          <w:sz w:val="28"/>
        </w:rPr>
      </w:pPr>
      <w:r>
        <w:rPr>
          <w:sz w:val="28"/>
        </w:rPr>
        <w:tab/>
        <w:t xml:space="preserve">Компоненты и фазы в системе железо-углерод. Диаграмма состояния. Структура, классификация и маркировка углеродистой стали. Структура, классификация и маркировка чугунов. </w:t>
      </w:r>
    </w:p>
    <w:p w:rsidR="00A90208" w:rsidRDefault="00A90208" w:rsidP="004636A7">
      <w:pPr>
        <w:pStyle w:val="a3"/>
        <w:jc w:val="both"/>
        <w:rPr>
          <w:sz w:val="28"/>
        </w:rPr>
      </w:pPr>
      <w:r>
        <w:rPr>
          <w:sz w:val="28"/>
        </w:rPr>
        <w:tab/>
        <w:t xml:space="preserve">Легированные стали, их маркировка и классификация. Цементуемые и улучшаемые стали. Инструментальные легированные стали. Стали и сплавы с особыми свойствами. </w:t>
      </w:r>
    </w:p>
    <w:p w:rsidR="00A90208" w:rsidRDefault="00A90208" w:rsidP="004636A7">
      <w:pPr>
        <w:pStyle w:val="a3"/>
        <w:spacing w:before="240"/>
        <w:jc w:val="both"/>
        <w:rPr>
          <w:sz w:val="28"/>
        </w:rPr>
      </w:pPr>
      <w:r>
        <w:rPr>
          <w:sz w:val="28"/>
        </w:rPr>
        <w:t xml:space="preserve">6. </w:t>
      </w:r>
      <w:r>
        <w:rPr>
          <w:sz w:val="28"/>
          <w:u w:val="single"/>
        </w:rPr>
        <w:t>Методы повышения долговечности изделий.</w:t>
      </w:r>
    </w:p>
    <w:p w:rsidR="00A90208" w:rsidRDefault="00A90208" w:rsidP="004636A7">
      <w:pPr>
        <w:pStyle w:val="a3"/>
        <w:jc w:val="both"/>
        <w:rPr>
          <w:sz w:val="28"/>
        </w:rPr>
      </w:pPr>
      <w:r>
        <w:rPr>
          <w:sz w:val="28"/>
        </w:rPr>
        <w:tab/>
        <w:t xml:space="preserve">Общие понятия, виды и цель т/о. Отжиг и нормализация. Закалка и ее виды. Отпуск и его виды. Сущность химико-термической обработки изделий. </w:t>
      </w:r>
    </w:p>
    <w:p w:rsidR="00A90208" w:rsidRDefault="00A90208" w:rsidP="004636A7">
      <w:pPr>
        <w:pStyle w:val="a3"/>
        <w:jc w:val="both"/>
        <w:rPr>
          <w:sz w:val="28"/>
        </w:rPr>
      </w:pPr>
    </w:p>
    <w:p w:rsidR="00A90208" w:rsidRDefault="00A90208" w:rsidP="004636A7">
      <w:pPr>
        <w:pStyle w:val="a3"/>
        <w:jc w:val="both"/>
        <w:rPr>
          <w:sz w:val="28"/>
          <w:u w:val="single"/>
        </w:rPr>
      </w:pPr>
      <w:r>
        <w:rPr>
          <w:sz w:val="28"/>
        </w:rPr>
        <w:t xml:space="preserve">7. </w:t>
      </w:r>
      <w:r>
        <w:rPr>
          <w:sz w:val="28"/>
          <w:u w:val="single"/>
        </w:rPr>
        <w:t xml:space="preserve"> Композиционные материалы.</w:t>
      </w:r>
    </w:p>
    <w:p w:rsidR="00A90208" w:rsidRDefault="00A90208" w:rsidP="004636A7">
      <w:pPr>
        <w:pStyle w:val="a3"/>
        <w:jc w:val="both"/>
        <w:rPr>
          <w:sz w:val="28"/>
        </w:rPr>
      </w:pPr>
      <w:r>
        <w:rPr>
          <w:sz w:val="28"/>
        </w:rPr>
        <w:tab/>
        <w:t xml:space="preserve">Основные определения. Композиционные материалы на металлической матрице. Металлокерамические сплавы. </w:t>
      </w:r>
      <w:proofErr w:type="spellStart"/>
      <w:proofErr w:type="gramStart"/>
      <w:r>
        <w:rPr>
          <w:sz w:val="28"/>
        </w:rPr>
        <w:t>Углерод-углеродные</w:t>
      </w:r>
      <w:proofErr w:type="spellEnd"/>
      <w:proofErr w:type="gramEnd"/>
      <w:r>
        <w:rPr>
          <w:sz w:val="28"/>
        </w:rPr>
        <w:t xml:space="preserve"> композицио</w:t>
      </w:r>
      <w:r>
        <w:rPr>
          <w:sz w:val="28"/>
        </w:rPr>
        <w:t>н</w:t>
      </w:r>
      <w:r>
        <w:rPr>
          <w:sz w:val="28"/>
        </w:rPr>
        <w:t>ные материалы.</w:t>
      </w:r>
    </w:p>
    <w:p w:rsidR="00A90208" w:rsidRDefault="00A90208" w:rsidP="004636A7">
      <w:pPr>
        <w:pStyle w:val="a3"/>
        <w:jc w:val="both"/>
        <w:rPr>
          <w:sz w:val="28"/>
        </w:rPr>
      </w:pPr>
    </w:p>
    <w:p w:rsidR="00A90208" w:rsidRPr="00FF1361" w:rsidRDefault="00A90208" w:rsidP="004636A7">
      <w:pPr>
        <w:pStyle w:val="a3"/>
        <w:jc w:val="both"/>
        <w:rPr>
          <w:sz w:val="28"/>
        </w:rPr>
      </w:pPr>
      <w:r>
        <w:rPr>
          <w:sz w:val="28"/>
        </w:rPr>
        <w:lastRenderedPageBreak/>
        <w:t xml:space="preserve">8. </w:t>
      </w:r>
      <w:r>
        <w:rPr>
          <w:sz w:val="28"/>
          <w:u w:val="single"/>
        </w:rPr>
        <w:t>Цветные металлы и их сплавы</w:t>
      </w:r>
      <w:proofErr w:type="gramStart"/>
      <w:r>
        <w:rPr>
          <w:sz w:val="28"/>
          <w:u w:val="single"/>
        </w:rPr>
        <w:t xml:space="preserve"> .</w:t>
      </w:r>
      <w:proofErr w:type="gramEnd"/>
      <w:r>
        <w:rPr>
          <w:sz w:val="28"/>
          <w:u w:val="single"/>
        </w:rPr>
        <w:t xml:space="preserve"> </w:t>
      </w:r>
    </w:p>
    <w:p w:rsidR="00A90208" w:rsidRDefault="00A90208" w:rsidP="004636A7">
      <w:pPr>
        <w:pStyle w:val="a3"/>
        <w:jc w:val="both"/>
        <w:rPr>
          <w:sz w:val="28"/>
        </w:rPr>
      </w:pPr>
      <w:r>
        <w:rPr>
          <w:sz w:val="28"/>
        </w:rPr>
        <w:tab/>
        <w:t>Алюминий и его сплавы. Медь и ее сплавы. Титан и его сплавы. Туг</w:t>
      </w:r>
      <w:r>
        <w:rPr>
          <w:sz w:val="28"/>
        </w:rPr>
        <w:t>о</w:t>
      </w:r>
      <w:r>
        <w:rPr>
          <w:sz w:val="28"/>
        </w:rPr>
        <w:t>плавкие металлы и сплавы.</w:t>
      </w:r>
    </w:p>
    <w:p w:rsidR="00A90208" w:rsidRDefault="00A90208" w:rsidP="004636A7">
      <w:pPr>
        <w:pStyle w:val="a3"/>
        <w:jc w:val="both"/>
        <w:rPr>
          <w:rFonts w:ascii="Calibri" w:hAnsi="Calibri"/>
          <w:sz w:val="28"/>
          <w:szCs w:val="22"/>
          <w:lang w:eastAsia="en-US"/>
        </w:rPr>
      </w:pPr>
    </w:p>
    <w:p w:rsidR="00A90208" w:rsidRDefault="00A90208" w:rsidP="004636A7">
      <w:pPr>
        <w:pStyle w:val="a3"/>
        <w:jc w:val="both"/>
        <w:rPr>
          <w:sz w:val="28"/>
          <w:u w:val="single"/>
        </w:rPr>
      </w:pPr>
      <w:r>
        <w:rPr>
          <w:sz w:val="28"/>
        </w:rPr>
        <w:t xml:space="preserve">9. </w:t>
      </w:r>
      <w:r>
        <w:rPr>
          <w:sz w:val="28"/>
          <w:u w:val="single"/>
        </w:rPr>
        <w:t xml:space="preserve"> Неметаллические материалы 4. </w:t>
      </w:r>
    </w:p>
    <w:p w:rsidR="00A90208" w:rsidRDefault="00A90208" w:rsidP="004636A7">
      <w:pPr>
        <w:pStyle w:val="a3"/>
        <w:jc w:val="both"/>
        <w:rPr>
          <w:sz w:val="28"/>
        </w:rPr>
      </w:pPr>
      <w:r>
        <w:rPr>
          <w:sz w:val="28"/>
        </w:rPr>
        <w:tab/>
        <w:t>Полимерные и резиновые материалы. Общие сведения о полимерах, как основе пластмасс. Типовые термопластичные и термореактивные пол</w:t>
      </w:r>
      <w:r>
        <w:rPr>
          <w:sz w:val="28"/>
        </w:rPr>
        <w:t>и</w:t>
      </w:r>
      <w:r>
        <w:rPr>
          <w:sz w:val="28"/>
        </w:rPr>
        <w:t>мерные материалы. Основы переработки пластмасс в изделия. Природные и искусственные каучуки. Изготовления резиновых изделий.</w:t>
      </w:r>
    </w:p>
    <w:p w:rsidR="00A90208" w:rsidRDefault="00A90208" w:rsidP="004636A7">
      <w:pPr>
        <w:pStyle w:val="a3"/>
        <w:jc w:val="both"/>
        <w:rPr>
          <w:sz w:val="28"/>
          <w:u w:val="single"/>
        </w:rPr>
      </w:pPr>
      <w:r>
        <w:rPr>
          <w:sz w:val="28"/>
        </w:rPr>
        <w:tab/>
        <w:t>Силикатные и древесные материалы. Общие сведения о стеклах. Сво</w:t>
      </w:r>
      <w:r>
        <w:rPr>
          <w:sz w:val="28"/>
        </w:rPr>
        <w:t>й</w:t>
      </w:r>
      <w:r>
        <w:rPr>
          <w:sz w:val="28"/>
        </w:rPr>
        <w:t>ства стекол и основы их производства. Изделия из стекол. Древесина. Мат</w:t>
      </w:r>
      <w:r>
        <w:rPr>
          <w:sz w:val="28"/>
        </w:rPr>
        <w:t>е</w:t>
      </w:r>
      <w:r>
        <w:rPr>
          <w:sz w:val="28"/>
        </w:rPr>
        <w:t>риалы на основе древесины. Новые материалы, применяемые в нефтегазовом производстве.</w:t>
      </w:r>
    </w:p>
    <w:p w:rsidR="00A90208" w:rsidRDefault="00A90208" w:rsidP="004636A7">
      <w:pPr>
        <w:pStyle w:val="a3"/>
        <w:jc w:val="both"/>
        <w:rPr>
          <w:sz w:val="28"/>
          <w:u w:val="single"/>
        </w:rPr>
      </w:pPr>
    </w:p>
    <w:p w:rsidR="00A90208" w:rsidRPr="007C124D" w:rsidRDefault="00A90208" w:rsidP="007C124D">
      <w:pPr>
        <w:pStyle w:val="a3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2. </w:t>
      </w:r>
      <w:r w:rsidRPr="007C124D">
        <w:rPr>
          <w:sz w:val="28"/>
          <w:szCs w:val="28"/>
          <w:u w:val="single"/>
        </w:rPr>
        <w:t>ТЕХНОЛО</w:t>
      </w:r>
      <w:r>
        <w:rPr>
          <w:sz w:val="28"/>
          <w:szCs w:val="28"/>
          <w:u w:val="single"/>
        </w:rPr>
        <w:t>ГИЯ КОНСТРУКЦИОННЫХ МАТЕРИАЛОВ</w:t>
      </w:r>
      <w:r w:rsidRPr="007C124D">
        <w:rPr>
          <w:sz w:val="28"/>
          <w:szCs w:val="28"/>
          <w:u w:val="single"/>
        </w:rPr>
        <w:t>.</w:t>
      </w:r>
    </w:p>
    <w:p w:rsidR="00A90208" w:rsidRPr="007C124D" w:rsidRDefault="00A90208" w:rsidP="007C124D">
      <w:pPr>
        <w:pStyle w:val="a3"/>
        <w:jc w:val="center"/>
        <w:rPr>
          <w:sz w:val="28"/>
          <w:szCs w:val="28"/>
          <w:u w:val="single"/>
        </w:rPr>
      </w:pPr>
    </w:p>
    <w:p w:rsidR="00A90208" w:rsidRPr="007C124D" w:rsidRDefault="00A90208" w:rsidP="007C124D">
      <w:pPr>
        <w:pStyle w:val="a3"/>
        <w:jc w:val="both"/>
        <w:rPr>
          <w:sz w:val="28"/>
          <w:szCs w:val="28"/>
          <w:u w:val="single"/>
        </w:rPr>
      </w:pPr>
      <w:r w:rsidRPr="007C124D">
        <w:rPr>
          <w:sz w:val="28"/>
          <w:szCs w:val="28"/>
        </w:rPr>
        <w:t xml:space="preserve">2.1. </w:t>
      </w:r>
      <w:r w:rsidRPr="007C124D">
        <w:rPr>
          <w:sz w:val="28"/>
          <w:szCs w:val="28"/>
          <w:u w:val="single"/>
        </w:rPr>
        <w:t xml:space="preserve">Основы производства материалов с применением </w:t>
      </w:r>
      <w:r>
        <w:rPr>
          <w:sz w:val="28"/>
          <w:szCs w:val="28"/>
          <w:u w:val="single"/>
        </w:rPr>
        <w:t>металлургического производства</w:t>
      </w:r>
      <w:r w:rsidRPr="007C124D">
        <w:rPr>
          <w:sz w:val="28"/>
          <w:szCs w:val="28"/>
          <w:u w:val="single"/>
        </w:rPr>
        <w:t>.</w:t>
      </w:r>
    </w:p>
    <w:p w:rsidR="00A90208" w:rsidRPr="007C124D" w:rsidRDefault="00A90208" w:rsidP="007C124D">
      <w:pPr>
        <w:pStyle w:val="a3"/>
        <w:jc w:val="both"/>
        <w:rPr>
          <w:sz w:val="28"/>
          <w:szCs w:val="28"/>
        </w:rPr>
      </w:pPr>
      <w:r w:rsidRPr="007C124D">
        <w:rPr>
          <w:sz w:val="28"/>
          <w:szCs w:val="28"/>
        </w:rPr>
        <w:tab/>
        <w:t xml:space="preserve">Производство чугуна. Исходное сырье. Сущность процесса плавки. Сущность процессов производства стали и разливки. </w:t>
      </w:r>
    </w:p>
    <w:p w:rsidR="00A90208" w:rsidRPr="007C124D" w:rsidRDefault="00A90208" w:rsidP="007C124D">
      <w:pPr>
        <w:pStyle w:val="a3"/>
        <w:jc w:val="both"/>
        <w:rPr>
          <w:sz w:val="28"/>
          <w:szCs w:val="28"/>
        </w:rPr>
      </w:pPr>
    </w:p>
    <w:p w:rsidR="00A90208" w:rsidRPr="007C124D" w:rsidRDefault="00A90208" w:rsidP="007C124D">
      <w:pPr>
        <w:pStyle w:val="a3"/>
        <w:jc w:val="both"/>
        <w:rPr>
          <w:sz w:val="28"/>
          <w:szCs w:val="28"/>
          <w:u w:val="single"/>
        </w:rPr>
      </w:pPr>
      <w:r w:rsidRPr="007C124D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7C124D">
        <w:rPr>
          <w:sz w:val="28"/>
          <w:szCs w:val="28"/>
        </w:rPr>
        <w:t xml:space="preserve">. </w:t>
      </w:r>
      <w:r w:rsidRPr="007C124D">
        <w:rPr>
          <w:sz w:val="28"/>
          <w:szCs w:val="28"/>
          <w:u w:val="single"/>
        </w:rPr>
        <w:t>Порошковая металлургия.</w:t>
      </w:r>
    </w:p>
    <w:p w:rsidR="00A90208" w:rsidRPr="007C124D" w:rsidRDefault="00A90208" w:rsidP="007C124D">
      <w:pPr>
        <w:pStyle w:val="a3"/>
        <w:jc w:val="both"/>
        <w:rPr>
          <w:sz w:val="28"/>
          <w:szCs w:val="28"/>
        </w:rPr>
      </w:pPr>
      <w:r w:rsidRPr="007C124D">
        <w:rPr>
          <w:sz w:val="28"/>
          <w:szCs w:val="28"/>
        </w:rPr>
        <w:tab/>
        <w:t>Определение порошковой металлургии. Подготовка порошков и  фо</w:t>
      </w:r>
      <w:r w:rsidRPr="007C124D">
        <w:rPr>
          <w:sz w:val="28"/>
          <w:szCs w:val="28"/>
        </w:rPr>
        <w:t>р</w:t>
      </w:r>
      <w:r w:rsidRPr="007C124D">
        <w:rPr>
          <w:sz w:val="28"/>
          <w:szCs w:val="28"/>
        </w:rPr>
        <w:t xml:space="preserve">мование заготовок. Спекание заготовок. </w:t>
      </w:r>
    </w:p>
    <w:p w:rsidR="00A90208" w:rsidRPr="007C124D" w:rsidRDefault="00A90208" w:rsidP="007C124D">
      <w:pPr>
        <w:pStyle w:val="a3"/>
        <w:jc w:val="both"/>
        <w:rPr>
          <w:sz w:val="28"/>
          <w:szCs w:val="28"/>
        </w:rPr>
      </w:pPr>
    </w:p>
    <w:p w:rsidR="00A90208" w:rsidRPr="007C124D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 w:rsidRPr="007C124D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3</w:t>
      </w:r>
      <w:r w:rsidRPr="007C124D">
        <w:rPr>
          <w:rFonts w:ascii="Times New Roman" w:hAnsi="Times New Roman"/>
          <w:sz w:val="28"/>
          <w:szCs w:val="28"/>
          <w:u w:val="single"/>
        </w:rPr>
        <w:t>.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C124D">
        <w:rPr>
          <w:rFonts w:ascii="Times New Roman" w:hAnsi="Times New Roman"/>
          <w:sz w:val="28"/>
          <w:szCs w:val="28"/>
          <w:u w:val="single"/>
        </w:rPr>
        <w:t xml:space="preserve"> Получение заготовок с п</w:t>
      </w:r>
      <w:r>
        <w:rPr>
          <w:rFonts w:ascii="Times New Roman" w:hAnsi="Times New Roman"/>
          <w:sz w:val="28"/>
          <w:szCs w:val="28"/>
          <w:u w:val="single"/>
        </w:rPr>
        <w:t>рименением литейных технологий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C124D">
        <w:rPr>
          <w:rFonts w:ascii="Times New Roman" w:hAnsi="Times New Roman"/>
          <w:sz w:val="28"/>
          <w:szCs w:val="28"/>
          <w:u w:val="single"/>
        </w:rPr>
        <w:t>.</w:t>
      </w:r>
      <w:proofErr w:type="gramEnd"/>
    </w:p>
    <w:p w:rsidR="00A90208" w:rsidRPr="007C124D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 w:rsidRPr="007C124D">
        <w:rPr>
          <w:rFonts w:ascii="Times New Roman" w:hAnsi="Times New Roman"/>
          <w:sz w:val="28"/>
          <w:szCs w:val="28"/>
        </w:rPr>
        <w:tab/>
        <w:t>Сущность литейного производства. Классификация литейных проце</w:t>
      </w:r>
      <w:r w:rsidRPr="007C124D">
        <w:rPr>
          <w:rFonts w:ascii="Times New Roman" w:hAnsi="Times New Roman"/>
          <w:sz w:val="28"/>
          <w:szCs w:val="28"/>
        </w:rPr>
        <w:t>с</w:t>
      </w:r>
      <w:r w:rsidRPr="007C124D">
        <w:rPr>
          <w:rFonts w:ascii="Times New Roman" w:hAnsi="Times New Roman"/>
          <w:sz w:val="28"/>
          <w:szCs w:val="28"/>
        </w:rPr>
        <w:t xml:space="preserve">сов. Свойства литейных сплавов. Основные виды литья: в </w:t>
      </w:r>
      <w:proofErr w:type="spellStart"/>
      <w:r w:rsidRPr="007C124D">
        <w:rPr>
          <w:rFonts w:ascii="Times New Roman" w:hAnsi="Times New Roman"/>
          <w:sz w:val="28"/>
          <w:szCs w:val="28"/>
        </w:rPr>
        <w:t>песчанно-глинистых</w:t>
      </w:r>
      <w:proofErr w:type="spellEnd"/>
      <w:r w:rsidRPr="007C124D">
        <w:rPr>
          <w:rFonts w:ascii="Times New Roman" w:hAnsi="Times New Roman"/>
          <w:sz w:val="28"/>
          <w:szCs w:val="28"/>
        </w:rPr>
        <w:t xml:space="preserve"> формах, в оболочковых формах, по выплавляемым моделям, в к</w:t>
      </w:r>
      <w:r w:rsidRPr="007C124D">
        <w:rPr>
          <w:rFonts w:ascii="Times New Roman" w:hAnsi="Times New Roman"/>
          <w:sz w:val="28"/>
          <w:szCs w:val="28"/>
        </w:rPr>
        <w:t>о</w:t>
      </w:r>
      <w:r w:rsidRPr="007C124D">
        <w:rPr>
          <w:rFonts w:ascii="Times New Roman" w:hAnsi="Times New Roman"/>
          <w:sz w:val="28"/>
          <w:szCs w:val="28"/>
        </w:rPr>
        <w:t>киль, под давлением</w:t>
      </w:r>
      <w:r>
        <w:rPr>
          <w:rFonts w:ascii="Times New Roman" w:hAnsi="Times New Roman"/>
          <w:sz w:val="28"/>
          <w:szCs w:val="28"/>
        </w:rPr>
        <w:t>, центробежным способом.</w:t>
      </w:r>
    </w:p>
    <w:p w:rsidR="00A90208" w:rsidRPr="007C124D" w:rsidRDefault="00A90208" w:rsidP="007C124D">
      <w:pPr>
        <w:pStyle w:val="a3"/>
        <w:jc w:val="both"/>
        <w:rPr>
          <w:sz w:val="28"/>
          <w:szCs w:val="28"/>
        </w:rPr>
      </w:pPr>
    </w:p>
    <w:p w:rsidR="00A90208" w:rsidRPr="00CA3FD7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2.4</w:t>
      </w:r>
      <w:r w:rsidRPr="007C124D">
        <w:rPr>
          <w:rFonts w:ascii="Times New Roman" w:hAnsi="Times New Roman"/>
          <w:sz w:val="28"/>
          <w:szCs w:val="28"/>
        </w:rPr>
        <w:t xml:space="preserve">. </w:t>
      </w:r>
      <w:r w:rsidRPr="007C124D">
        <w:rPr>
          <w:rFonts w:ascii="Times New Roman" w:hAnsi="Times New Roman"/>
          <w:sz w:val="28"/>
          <w:szCs w:val="28"/>
          <w:u w:val="single"/>
        </w:rPr>
        <w:t xml:space="preserve"> Получение заготовок с применением деформационных технологий</w:t>
      </w:r>
      <w:proofErr w:type="gramStart"/>
      <w:r w:rsidRPr="007C124D">
        <w:rPr>
          <w:rFonts w:ascii="Times New Roman" w:hAnsi="Times New Roman"/>
          <w:sz w:val="28"/>
          <w:szCs w:val="28"/>
          <w:u w:val="single"/>
        </w:rPr>
        <w:t xml:space="preserve"> .</w:t>
      </w:r>
      <w:proofErr w:type="gramEnd"/>
    </w:p>
    <w:p w:rsidR="00A90208" w:rsidRPr="007C124D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 w:rsidRPr="007C124D">
        <w:rPr>
          <w:rFonts w:ascii="Times New Roman" w:hAnsi="Times New Roman"/>
          <w:sz w:val="28"/>
          <w:szCs w:val="28"/>
        </w:rPr>
        <w:tab/>
        <w:t>Общие закономерности и влияние деформации на свойства изделий. Основные виды обработки металлов давлением ковка, штамповка, волоч</w:t>
      </w:r>
      <w:r w:rsidRPr="007C124D">
        <w:rPr>
          <w:rFonts w:ascii="Times New Roman" w:hAnsi="Times New Roman"/>
          <w:sz w:val="28"/>
          <w:szCs w:val="28"/>
        </w:rPr>
        <w:t>е</w:t>
      </w:r>
      <w:r w:rsidRPr="007C124D">
        <w:rPr>
          <w:rFonts w:ascii="Times New Roman" w:hAnsi="Times New Roman"/>
          <w:sz w:val="28"/>
          <w:szCs w:val="28"/>
        </w:rPr>
        <w:t>ние, прессование, прокатка.</w:t>
      </w:r>
    </w:p>
    <w:p w:rsidR="00A90208" w:rsidRPr="007C124D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A90208" w:rsidRPr="007C124D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Pr="007C124D">
        <w:rPr>
          <w:rFonts w:ascii="Times New Roman" w:hAnsi="Times New Roman"/>
          <w:sz w:val="28"/>
          <w:szCs w:val="28"/>
        </w:rPr>
        <w:t>. С</w:t>
      </w:r>
      <w:r w:rsidRPr="007C124D">
        <w:rPr>
          <w:rFonts w:ascii="Times New Roman" w:hAnsi="Times New Roman"/>
          <w:sz w:val="28"/>
          <w:szCs w:val="28"/>
          <w:u w:val="single"/>
        </w:rPr>
        <w:t>варочное производс</w:t>
      </w:r>
      <w:r>
        <w:rPr>
          <w:rFonts w:ascii="Times New Roman" w:hAnsi="Times New Roman"/>
          <w:sz w:val="28"/>
          <w:szCs w:val="28"/>
          <w:u w:val="single"/>
        </w:rPr>
        <w:t>тво и пайка.</w:t>
      </w:r>
    </w:p>
    <w:p w:rsidR="00A90208" w:rsidRPr="007C124D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 w:rsidRPr="007C124D">
        <w:rPr>
          <w:rFonts w:ascii="Times New Roman" w:hAnsi="Times New Roman"/>
          <w:sz w:val="28"/>
          <w:szCs w:val="28"/>
        </w:rPr>
        <w:t xml:space="preserve">Сварка, ее сущность и классификация основных видов сварки. </w:t>
      </w:r>
      <w:r>
        <w:rPr>
          <w:rFonts w:ascii="Times New Roman" w:hAnsi="Times New Roman"/>
          <w:sz w:val="28"/>
          <w:szCs w:val="28"/>
        </w:rPr>
        <w:t>Электродуг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вая сварка, сварка под флюсом, электрошлаковая сварка, контактная сварка и её виды. </w:t>
      </w:r>
      <w:r w:rsidRPr="007C124D">
        <w:rPr>
          <w:rFonts w:ascii="Times New Roman" w:hAnsi="Times New Roman"/>
          <w:sz w:val="28"/>
          <w:szCs w:val="28"/>
        </w:rPr>
        <w:t xml:space="preserve">Сущность пайки и классификация ее видов. </w:t>
      </w:r>
    </w:p>
    <w:p w:rsidR="00A90208" w:rsidRPr="007C124D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</w:p>
    <w:p w:rsidR="00A90208" w:rsidRPr="007C124D" w:rsidRDefault="00A90208" w:rsidP="001A2E19">
      <w:pPr>
        <w:pStyle w:val="a3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2.6 </w:t>
      </w:r>
      <w:r w:rsidRPr="00BF4DAB">
        <w:rPr>
          <w:sz w:val="28"/>
        </w:rPr>
        <w:t>Формообразование поверхностей деталей резанием</w:t>
      </w:r>
      <w:r>
        <w:rPr>
          <w:sz w:val="28"/>
        </w:rPr>
        <w:t xml:space="preserve"> (понятие припуска, поверхности на обрабатываемой детали, элементы токарного резца, стружк</w:t>
      </w:r>
      <w:r>
        <w:rPr>
          <w:sz w:val="28"/>
        </w:rPr>
        <w:t>о</w:t>
      </w:r>
      <w:r>
        <w:rPr>
          <w:sz w:val="28"/>
        </w:rPr>
        <w:t>образование, инструментальные материалы).</w:t>
      </w:r>
      <w:r w:rsidRPr="007C124D">
        <w:rPr>
          <w:sz w:val="28"/>
          <w:szCs w:val="28"/>
        </w:rPr>
        <w:t xml:space="preserve"> </w:t>
      </w:r>
    </w:p>
    <w:p w:rsidR="00A90208" w:rsidRDefault="00A90208" w:rsidP="007C124D">
      <w:pPr>
        <w:pStyle w:val="a3"/>
        <w:jc w:val="both"/>
        <w:rPr>
          <w:sz w:val="28"/>
          <w:szCs w:val="28"/>
        </w:rPr>
      </w:pPr>
      <w:r w:rsidRPr="007C124D">
        <w:rPr>
          <w:sz w:val="28"/>
          <w:szCs w:val="28"/>
        </w:rPr>
        <w:tab/>
      </w:r>
    </w:p>
    <w:p w:rsidR="00A90208" w:rsidRPr="007C124D" w:rsidRDefault="00A90208" w:rsidP="007C124D">
      <w:pPr>
        <w:pStyle w:val="a3"/>
        <w:jc w:val="both"/>
        <w:rPr>
          <w:sz w:val="28"/>
          <w:szCs w:val="28"/>
        </w:rPr>
      </w:pPr>
      <w:r w:rsidRPr="007C124D">
        <w:rPr>
          <w:sz w:val="28"/>
          <w:szCs w:val="28"/>
          <w:u w:val="single"/>
        </w:rPr>
        <w:t>Примечание:</w:t>
      </w:r>
      <w:r w:rsidRPr="007C124D">
        <w:rPr>
          <w:sz w:val="28"/>
          <w:szCs w:val="28"/>
        </w:rPr>
        <w:t xml:space="preserve"> Некоторые вопросы лекционного материала и перечень </w:t>
      </w:r>
    </w:p>
    <w:p w:rsidR="00A90208" w:rsidRPr="007C124D" w:rsidRDefault="00A90208" w:rsidP="007C124D">
      <w:pPr>
        <w:pStyle w:val="3"/>
        <w:spacing w:line="240" w:lineRule="auto"/>
        <w:rPr>
          <w:rFonts w:ascii="Times New Roman" w:hAnsi="Times New Roman"/>
          <w:sz w:val="28"/>
          <w:szCs w:val="28"/>
        </w:rPr>
      </w:pPr>
      <w:r w:rsidRPr="007C124D">
        <w:rPr>
          <w:rFonts w:ascii="Times New Roman" w:hAnsi="Times New Roman"/>
          <w:sz w:val="28"/>
          <w:szCs w:val="28"/>
        </w:rPr>
        <w:t xml:space="preserve">лабораторных работ, </w:t>
      </w:r>
      <w:proofErr w:type="gramStart"/>
      <w:r w:rsidRPr="007C124D">
        <w:rPr>
          <w:rFonts w:ascii="Times New Roman" w:hAnsi="Times New Roman"/>
          <w:sz w:val="28"/>
          <w:szCs w:val="28"/>
        </w:rPr>
        <w:t>приводимый</w:t>
      </w:r>
      <w:proofErr w:type="gramEnd"/>
      <w:r w:rsidRPr="007C124D">
        <w:rPr>
          <w:rFonts w:ascii="Times New Roman" w:hAnsi="Times New Roman"/>
          <w:sz w:val="28"/>
          <w:szCs w:val="28"/>
        </w:rPr>
        <w:t xml:space="preserve"> ниже, могут корректироваться и допо</w:t>
      </w:r>
      <w:r w:rsidRPr="007C124D">
        <w:rPr>
          <w:rFonts w:ascii="Times New Roman" w:hAnsi="Times New Roman"/>
          <w:sz w:val="28"/>
          <w:szCs w:val="28"/>
        </w:rPr>
        <w:t>л</w:t>
      </w:r>
      <w:r w:rsidRPr="007C124D">
        <w:rPr>
          <w:rFonts w:ascii="Times New Roman" w:hAnsi="Times New Roman"/>
          <w:sz w:val="28"/>
          <w:szCs w:val="28"/>
        </w:rPr>
        <w:t>няться в процессе прохождения курса.</w:t>
      </w:r>
    </w:p>
    <w:p w:rsidR="00A90208" w:rsidRPr="006016AA" w:rsidRDefault="00A90208" w:rsidP="006016AA">
      <w:pPr>
        <w:pStyle w:val="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6016A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Перечень лабораторных работ (4</w:t>
      </w:r>
      <w:r w:rsidRPr="006016AA">
        <w:rPr>
          <w:rFonts w:ascii="Times New Roman" w:hAnsi="Times New Roman"/>
          <w:b/>
          <w:sz w:val="28"/>
          <w:szCs w:val="28"/>
        </w:rPr>
        <w:t xml:space="preserve"> час</w:t>
      </w:r>
      <w:r>
        <w:rPr>
          <w:rFonts w:ascii="Times New Roman" w:hAnsi="Times New Roman"/>
          <w:b/>
          <w:sz w:val="28"/>
          <w:szCs w:val="28"/>
        </w:rPr>
        <w:t>а</w:t>
      </w:r>
      <w:r w:rsidRPr="006016AA">
        <w:rPr>
          <w:rFonts w:ascii="Times New Roman" w:hAnsi="Times New Roman"/>
          <w:b/>
          <w:sz w:val="28"/>
          <w:szCs w:val="28"/>
        </w:rPr>
        <w:t>).</w:t>
      </w:r>
    </w:p>
    <w:p w:rsidR="00A90208" w:rsidRPr="006016AA" w:rsidRDefault="00A90208" w:rsidP="006016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  <w:u w:val="single"/>
        </w:rPr>
        <w:t>Цель</w:t>
      </w:r>
      <w:r w:rsidRPr="006016AA">
        <w:rPr>
          <w:rFonts w:ascii="Times New Roman" w:hAnsi="Times New Roman"/>
          <w:sz w:val="28"/>
          <w:szCs w:val="28"/>
        </w:rPr>
        <w:t xml:space="preserve"> – изучение структуры и физико-механических свойств материалов и о</w:t>
      </w:r>
      <w:r w:rsidRPr="006016AA">
        <w:rPr>
          <w:rFonts w:ascii="Times New Roman" w:hAnsi="Times New Roman"/>
          <w:sz w:val="28"/>
          <w:szCs w:val="28"/>
        </w:rPr>
        <w:t>з</w:t>
      </w:r>
      <w:r w:rsidRPr="006016AA">
        <w:rPr>
          <w:rFonts w:ascii="Times New Roman" w:hAnsi="Times New Roman"/>
          <w:sz w:val="28"/>
          <w:szCs w:val="28"/>
        </w:rPr>
        <w:t>накомление с оборудованием, применяемым в научно-технической практике;</w:t>
      </w:r>
    </w:p>
    <w:p w:rsidR="00A90208" w:rsidRPr="006016AA" w:rsidRDefault="00A90208" w:rsidP="006016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</w:rPr>
        <w:t>получение первоначальных  навыков  обработки экспериментальных  резул</w:t>
      </w:r>
      <w:r w:rsidRPr="006016AA">
        <w:rPr>
          <w:rFonts w:ascii="Times New Roman" w:hAnsi="Times New Roman"/>
          <w:sz w:val="28"/>
          <w:szCs w:val="28"/>
        </w:rPr>
        <w:t>ь</w:t>
      </w:r>
      <w:r w:rsidRPr="006016AA">
        <w:rPr>
          <w:rFonts w:ascii="Times New Roman" w:hAnsi="Times New Roman"/>
          <w:sz w:val="28"/>
          <w:szCs w:val="28"/>
        </w:rPr>
        <w:t>татов с выделением выводов по лабораторной работе.</w:t>
      </w:r>
    </w:p>
    <w:p w:rsidR="00A90208" w:rsidRDefault="00A90208" w:rsidP="006016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6016AA" w:rsidRDefault="00A90208" w:rsidP="006016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</w:rPr>
        <w:t>1. Изучение влияния пластической деформации и рекристаллизации на структуру и свойства металла.</w:t>
      </w:r>
    </w:p>
    <w:p w:rsidR="00A90208" w:rsidRDefault="00A90208" w:rsidP="006016AA">
      <w:pPr>
        <w:pStyle w:val="21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Default="00A90208" w:rsidP="006016AA">
      <w:pPr>
        <w:pStyle w:val="21"/>
        <w:spacing w:after="0" w:line="240" w:lineRule="auto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</w:rPr>
        <w:t>2. Изучение структуры и свойств железоуглеродистых сталей в равновесном состоянии</w:t>
      </w:r>
      <w:r>
        <w:rPr>
          <w:rFonts w:ascii="Times New Roman" w:hAnsi="Times New Roman"/>
          <w:sz w:val="28"/>
          <w:szCs w:val="28"/>
        </w:rPr>
        <w:t>.</w:t>
      </w:r>
    </w:p>
    <w:p w:rsidR="00A90208" w:rsidRPr="006016AA" w:rsidRDefault="00A90208" w:rsidP="006016AA">
      <w:pPr>
        <w:pStyle w:val="2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(Выполняется одна из работ предложенная преподавателем)</w:t>
      </w:r>
      <w:r w:rsidRPr="006016AA">
        <w:rPr>
          <w:rFonts w:ascii="Times New Roman" w:hAnsi="Times New Roman"/>
          <w:sz w:val="28"/>
          <w:szCs w:val="28"/>
        </w:rPr>
        <w:t xml:space="preserve"> </w:t>
      </w:r>
    </w:p>
    <w:p w:rsidR="00A90208" w:rsidRDefault="00A90208" w:rsidP="006016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08" w:rsidRDefault="00A90208" w:rsidP="006016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08" w:rsidRPr="006016AA" w:rsidRDefault="00A90208" w:rsidP="006016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</w:rPr>
        <w:t>Учебная литература</w:t>
      </w:r>
    </w:p>
    <w:p w:rsidR="00A90208" w:rsidRPr="006016AA" w:rsidRDefault="00A90208" w:rsidP="006016AA">
      <w:pPr>
        <w:numPr>
          <w:ilvl w:val="0"/>
          <w:numId w:val="1"/>
        </w:numPr>
        <w:tabs>
          <w:tab w:val="clear" w:pos="360"/>
          <w:tab w:val="num" w:pos="0"/>
          <w:tab w:val="left" w:pos="142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</w:rPr>
        <w:t>Материаловедение и технология конструкционных материалов. Учеб</w:t>
      </w:r>
      <w:proofErr w:type="gramStart"/>
      <w:r w:rsidRPr="006016AA">
        <w:rPr>
          <w:rFonts w:ascii="Times New Roman" w:hAnsi="Times New Roman"/>
          <w:sz w:val="28"/>
          <w:szCs w:val="28"/>
        </w:rPr>
        <w:t>.</w:t>
      </w:r>
      <w:proofErr w:type="gramEnd"/>
      <w:r w:rsidRPr="006016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16AA">
        <w:rPr>
          <w:rFonts w:ascii="Times New Roman" w:hAnsi="Times New Roman"/>
          <w:sz w:val="28"/>
          <w:szCs w:val="28"/>
        </w:rPr>
        <w:t>д</w:t>
      </w:r>
      <w:proofErr w:type="gramEnd"/>
      <w:r w:rsidRPr="006016AA">
        <w:rPr>
          <w:rFonts w:ascii="Times New Roman" w:hAnsi="Times New Roman"/>
          <w:sz w:val="28"/>
          <w:szCs w:val="28"/>
        </w:rPr>
        <w:t xml:space="preserve">ля втузов /  Солнцев Ю.П., Веселов В.А., </w:t>
      </w:r>
      <w:proofErr w:type="spellStart"/>
      <w:r w:rsidRPr="006016AA">
        <w:rPr>
          <w:rFonts w:ascii="Times New Roman" w:hAnsi="Times New Roman"/>
          <w:sz w:val="28"/>
          <w:szCs w:val="28"/>
        </w:rPr>
        <w:t>Демянцевич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В.П., ред. Ю.П. Солнцев. </w:t>
      </w:r>
      <w:r w:rsidRPr="006016AA">
        <w:rPr>
          <w:rFonts w:ascii="Times New Roman" w:hAnsi="Times New Roman"/>
          <w:sz w:val="28"/>
          <w:szCs w:val="28"/>
        </w:rPr>
        <w:sym w:font="Symbol" w:char="F02D"/>
      </w:r>
      <w:r w:rsidRPr="006016AA">
        <w:rPr>
          <w:rFonts w:ascii="Times New Roman" w:hAnsi="Times New Roman"/>
          <w:sz w:val="28"/>
          <w:szCs w:val="28"/>
        </w:rPr>
        <w:t xml:space="preserve"> М.: МИСИС, 1996.</w:t>
      </w:r>
    </w:p>
    <w:p w:rsidR="00A90208" w:rsidRPr="006016AA" w:rsidRDefault="00A90208" w:rsidP="006016A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</w:rPr>
        <w:t>Материаловедение и технология металлов: Учеб</w:t>
      </w:r>
      <w:proofErr w:type="gramStart"/>
      <w:r w:rsidRPr="006016AA">
        <w:rPr>
          <w:rFonts w:ascii="Times New Roman" w:hAnsi="Times New Roman"/>
          <w:sz w:val="28"/>
          <w:szCs w:val="28"/>
        </w:rPr>
        <w:t>.</w:t>
      </w:r>
      <w:proofErr w:type="gramEnd"/>
      <w:r w:rsidRPr="006016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16AA">
        <w:rPr>
          <w:rFonts w:ascii="Times New Roman" w:hAnsi="Times New Roman"/>
          <w:sz w:val="28"/>
          <w:szCs w:val="28"/>
        </w:rPr>
        <w:t>д</w:t>
      </w:r>
      <w:proofErr w:type="gramEnd"/>
      <w:r w:rsidRPr="006016AA">
        <w:rPr>
          <w:rFonts w:ascii="Times New Roman" w:hAnsi="Times New Roman"/>
          <w:sz w:val="28"/>
          <w:szCs w:val="28"/>
        </w:rPr>
        <w:t xml:space="preserve">ля вузов / Фетисов Г.П., </w:t>
      </w:r>
      <w:proofErr w:type="spellStart"/>
      <w:r w:rsidRPr="006016AA">
        <w:rPr>
          <w:rFonts w:ascii="Times New Roman" w:hAnsi="Times New Roman"/>
          <w:sz w:val="28"/>
          <w:szCs w:val="28"/>
        </w:rPr>
        <w:t>Карпман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М.Г., </w:t>
      </w:r>
      <w:proofErr w:type="spellStart"/>
      <w:r w:rsidRPr="006016AA">
        <w:rPr>
          <w:rFonts w:ascii="Times New Roman" w:hAnsi="Times New Roman"/>
          <w:sz w:val="28"/>
          <w:szCs w:val="28"/>
        </w:rPr>
        <w:t>Матюнин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В.М., ред. Г.П. Фетисов. </w:t>
      </w:r>
      <w:r w:rsidRPr="006016AA">
        <w:sym w:font="Symbol" w:char="F02D"/>
      </w:r>
      <w:r w:rsidRPr="006016AA">
        <w:rPr>
          <w:rFonts w:ascii="Times New Roman" w:hAnsi="Times New Roman"/>
          <w:sz w:val="28"/>
          <w:szCs w:val="28"/>
        </w:rPr>
        <w:t xml:space="preserve"> М.: </w:t>
      </w:r>
      <w:proofErr w:type="spellStart"/>
      <w:r w:rsidRPr="006016AA">
        <w:rPr>
          <w:rFonts w:ascii="Times New Roman" w:hAnsi="Times New Roman"/>
          <w:sz w:val="28"/>
          <w:szCs w:val="28"/>
        </w:rPr>
        <w:t>Высш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016AA">
        <w:rPr>
          <w:rFonts w:ascii="Times New Roman" w:hAnsi="Times New Roman"/>
          <w:sz w:val="28"/>
          <w:szCs w:val="28"/>
        </w:rPr>
        <w:t>шк</w:t>
      </w:r>
      <w:proofErr w:type="spellEnd"/>
      <w:r w:rsidRPr="006016AA">
        <w:rPr>
          <w:rFonts w:ascii="Times New Roman" w:hAnsi="Times New Roman"/>
          <w:sz w:val="28"/>
          <w:szCs w:val="28"/>
        </w:rPr>
        <w:t>., 2005</w:t>
      </w:r>
      <w:r w:rsidRPr="006016AA">
        <w:sym w:font="Symbol" w:char="F02D"/>
      </w:r>
      <w:r w:rsidRPr="006016AA">
        <w:rPr>
          <w:rFonts w:ascii="Times New Roman" w:hAnsi="Times New Roman"/>
          <w:sz w:val="28"/>
          <w:szCs w:val="28"/>
        </w:rPr>
        <w:t>2000.</w:t>
      </w:r>
    </w:p>
    <w:p w:rsidR="00A90208" w:rsidRPr="006016AA" w:rsidRDefault="00A90208" w:rsidP="006016A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016AA">
        <w:rPr>
          <w:rFonts w:ascii="Times New Roman" w:hAnsi="Times New Roman"/>
          <w:sz w:val="28"/>
          <w:szCs w:val="28"/>
        </w:rPr>
        <w:t>Пейсахов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А.М., Кучер А.М. Материаловедение и технология конструкц</w:t>
      </w:r>
      <w:r w:rsidRPr="006016AA">
        <w:rPr>
          <w:rFonts w:ascii="Times New Roman" w:hAnsi="Times New Roman"/>
          <w:sz w:val="28"/>
          <w:szCs w:val="28"/>
        </w:rPr>
        <w:t>и</w:t>
      </w:r>
      <w:r w:rsidRPr="006016AA">
        <w:rPr>
          <w:rFonts w:ascii="Times New Roman" w:hAnsi="Times New Roman"/>
          <w:sz w:val="28"/>
          <w:szCs w:val="28"/>
        </w:rPr>
        <w:t xml:space="preserve">онных материалов. Учеб. для студ. </w:t>
      </w:r>
      <w:proofErr w:type="spellStart"/>
      <w:r w:rsidRPr="006016AA">
        <w:rPr>
          <w:rFonts w:ascii="Times New Roman" w:hAnsi="Times New Roman"/>
          <w:sz w:val="28"/>
          <w:szCs w:val="28"/>
        </w:rPr>
        <w:t>немашиностроит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. спец. </w:t>
      </w:r>
      <w:r w:rsidRPr="006016AA">
        <w:sym w:font="Symbol" w:char="F02D"/>
      </w:r>
      <w:r w:rsidRPr="006016AA">
        <w:rPr>
          <w:rFonts w:ascii="Times New Roman" w:hAnsi="Times New Roman"/>
          <w:sz w:val="28"/>
          <w:szCs w:val="28"/>
        </w:rPr>
        <w:t xml:space="preserve"> СПБ</w:t>
      </w:r>
      <w:proofErr w:type="gramStart"/>
      <w:r w:rsidRPr="006016AA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6016AA">
        <w:rPr>
          <w:rFonts w:ascii="Times New Roman" w:hAnsi="Times New Roman"/>
          <w:sz w:val="28"/>
          <w:szCs w:val="28"/>
        </w:rPr>
        <w:t>изд-во Михайлова В.А., 2004</w:t>
      </w:r>
      <w:r w:rsidRPr="006016AA">
        <w:sym w:font="Symbol" w:char="F02D"/>
      </w:r>
      <w:r w:rsidRPr="006016AA">
        <w:rPr>
          <w:rFonts w:ascii="Times New Roman" w:hAnsi="Times New Roman"/>
          <w:sz w:val="28"/>
          <w:szCs w:val="28"/>
        </w:rPr>
        <w:t>2003.</w:t>
      </w:r>
    </w:p>
    <w:p w:rsidR="00A90208" w:rsidRPr="006016AA" w:rsidRDefault="00A90208" w:rsidP="006016A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</w:rPr>
        <w:t>Материаловедение. Технология конструкционных материалов, Т. 1, Т. 2. Учебники НГТУ / Шишкин А.В., Чередниченко В.С. ред. А.В. Шишкин, Новосибирск: Изд-во НГТУ, 2004.</w:t>
      </w:r>
    </w:p>
    <w:p w:rsidR="00A90208" w:rsidRPr="006016AA" w:rsidRDefault="00A90208" w:rsidP="006016A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16AA">
        <w:rPr>
          <w:rFonts w:ascii="Times New Roman" w:hAnsi="Times New Roman"/>
          <w:sz w:val="28"/>
          <w:szCs w:val="28"/>
        </w:rPr>
        <w:t>Технология конструкционных материалов: Учеб</w:t>
      </w:r>
      <w:proofErr w:type="gramStart"/>
      <w:r w:rsidRPr="006016AA">
        <w:rPr>
          <w:rFonts w:ascii="Times New Roman" w:hAnsi="Times New Roman"/>
          <w:sz w:val="28"/>
          <w:szCs w:val="28"/>
        </w:rPr>
        <w:t>.</w:t>
      </w:r>
      <w:proofErr w:type="gramEnd"/>
      <w:r w:rsidRPr="006016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16AA">
        <w:rPr>
          <w:rFonts w:ascii="Times New Roman" w:hAnsi="Times New Roman"/>
          <w:sz w:val="28"/>
          <w:szCs w:val="28"/>
        </w:rPr>
        <w:t>д</w:t>
      </w:r>
      <w:proofErr w:type="gramEnd"/>
      <w:r w:rsidRPr="006016AA">
        <w:rPr>
          <w:rFonts w:ascii="Times New Roman" w:hAnsi="Times New Roman"/>
          <w:sz w:val="28"/>
          <w:szCs w:val="28"/>
        </w:rPr>
        <w:t xml:space="preserve">ля вузов / </w:t>
      </w:r>
      <w:proofErr w:type="spellStart"/>
      <w:r w:rsidRPr="006016AA">
        <w:rPr>
          <w:rFonts w:ascii="Times New Roman" w:hAnsi="Times New Roman"/>
          <w:sz w:val="28"/>
          <w:szCs w:val="28"/>
        </w:rPr>
        <w:t>Дальский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А.М., </w:t>
      </w:r>
      <w:proofErr w:type="spellStart"/>
      <w:r w:rsidRPr="006016AA">
        <w:rPr>
          <w:rFonts w:ascii="Times New Roman" w:hAnsi="Times New Roman"/>
          <w:sz w:val="28"/>
          <w:szCs w:val="28"/>
        </w:rPr>
        <w:t>Барсукова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Т.Н., </w:t>
      </w:r>
      <w:proofErr w:type="spellStart"/>
      <w:r w:rsidRPr="006016AA">
        <w:rPr>
          <w:rFonts w:ascii="Times New Roman" w:hAnsi="Times New Roman"/>
          <w:sz w:val="28"/>
          <w:szCs w:val="28"/>
        </w:rPr>
        <w:t>Бухаркин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Л.М. и др., ред.  А.М. </w:t>
      </w:r>
      <w:proofErr w:type="spellStart"/>
      <w:r w:rsidRPr="006016AA">
        <w:rPr>
          <w:rFonts w:ascii="Times New Roman" w:hAnsi="Times New Roman"/>
          <w:sz w:val="28"/>
          <w:szCs w:val="28"/>
        </w:rPr>
        <w:t>Дальский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. </w:t>
      </w:r>
      <w:r w:rsidRPr="006016AA">
        <w:sym w:font="Symbol" w:char="F02D"/>
      </w:r>
      <w:r w:rsidRPr="006016AA">
        <w:rPr>
          <w:rFonts w:ascii="Times New Roman" w:hAnsi="Times New Roman"/>
          <w:sz w:val="28"/>
          <w:szCs w:val="28"/>
        </w:rPr>
        <w:t xml:space="preserve"> М.: Машиностроение, 2005</w:t>
      </w:r>
      <w:r w:rsidRPr="006016AA">
        <w:sym w:font="Symbol" w:char="F02D"/>
      </w:r>
      <w:r w:rsidRPr="006016AA">
        <w:rPr>
          <w:rFonts w:ascii="Times New Roman" w:hAnsi="Times New Roman"/>
          <w:sz w:val="28"/>
          <w:szCs w:val="28"/>
        </w:rPr>
        <w:t>2002.</w:t>
      </w:r>
    </w:p>
    <w:p w:rsidR="00A90208" w:rsidRPr="006016AA" w:rsidRDefault="00A90208" w:rsidP="006016A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Скуго</w:t>
      </w:r>
      <w:r w:rsidRPr="006016AA">
        <w:rPr>
          <w:rFonts w:ascii="Times New Roman" w:hAnsi="Times New Roman"/>
          <w:sz w:val="28"/>
          <w:szCs w:val="28"/>
        </w:rPr>
        <w:t>рова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Л.П. Материалы для сооружения </w:t>
      </w:r>
      <w:proofErr w:type="spellStart"/>
      <w:r w:rsidRPr="006016AA">
        <w:rPr>
          <w:rFonts w:ascii="Times New Roman" w:hAnsi="Times New Roman"/>
          <w:sz w:val="28"/>
          <w:szCs w:val="28"/>
        </w:rPr>
        <w:t>газонефтепроводов</w:t>
      </w:r>
      <w:proofErr w:type="spellEnd"/>
      <w:r w:rsidRPr="006016AA">
        <w:rPr>
          <w:rFonts w:ascii="Times New Roman" w:hAnsi="Times New Roman"/>
          <w:sz w:val="28"/>
          <w:szCs w:val="28"/>
        </w:rPr>
        <w:t xml:space="preserve"> и хран</w:t>
      </w:r>
      <w:r w:rsidRPr="006016AA">
        <w:rPr>
          <w:rFonts w:ascii="Times New Roman" w:hAnsi="Times New Roman"/>
          <w:sz w:val="28"/>
          <w:szCs w:val="28"/>
        </w:rPr>
        <w:t>и</w:t>
      </w:r>
      <w:r w:rsidRPr="006016AA">
        <w:rPr>
          <w:rFonts w:ascii="Times New Roman" w:hAnsi="Times New Roman"/>
          <w:sz w:val="28"/>
          <w:szCs w:val="28"/>
        </w:rPr>
        <w:t xml:space="preserve">лищ. </w:t>
      </w:r>
      <w:proofErr w:type="spellStart"/>
      <w:r w:rsidRPr="006016AA">
        <w:rPr>
          <w:rFonts w:ascii="Times New Roman" w:hAnsi="Times New Roman"/>
          <w:sz w:val="28"/>
          <w:szCs w:val="28"/>
        </w:rPr>
        <w:t>М.,Недра</w:t>
      </w:r>
      <w:proofErr w:type="spellEnd"/>
      <w:r w:rsidRPr="006016AA">
        <w:rPr>
          <w:rFonts w:ascii="Times New Roman" w:hAnsi="Times New Roman"/>
          <w:sz w:val="28"/>
          <w:szCs w:val="28"/>
        </w:rPr>
        <w:t>, 1975,224</w:t>
      </w:r>
      <w:proofErr w:type="gramStart"/>
      <w:r w:rsidRPr="006016AA">
        <w:rPr>
          <w:rFonts w:ascii="Times New Roman" w:hAnsi="Times New Roman"/>
          <w:sz w:val="28"/>
          <w:szCs w:val="28"/>
        </w:rPr>
        <w:t>с</w:t>
      </w:r>
      <w:proofErr w:type="gramEnd"/>
      <w:r w:rsidRPr="006016AA">
        <w:rPr>
          <w:rFonts w:ascii="Times New Roman" w:hAnsi="Times New Roman"/>
          <w:sz w:val="28"/>
          <w:szCs w:val="28"/>
        </w:rPr>
        <w:t>.</w:t>
      </w:r>
    </w:p>
    <w:p w:rsidR="00A90208" w:rsidRDefault="00A90208" w:rsidP="007F6D70">
      <w:pPr>
        <w:pStyle w:val="a5"/>
        <w:numPr>
          <w:ilvl w:val="0"/>
          <w:numId w:val="1"/>
        </w:numPr>
        <w:rPr>
          <w:rFonts w:ascii="Times New Roman" w:hAnsi="Times New Roman"/>
          <w:sz w:val="28"/>
        </w:rPr>
      </w:pPr>
      <w:r w:rsidRPr="00E80BB3">
        <w:rPr>
          <w:rFonts w:ascii="Times New Roman" w:hAnsi="Times New Roman"/>
          <w:sz w:val="28"/>
        </w:rPr>
        <w:t xml:space="preserve"> А.Е. </w:t>
      </w:r>
      <w:proofErr w:type="spellStart"/>
      <w:r w:rsidRPr="00E80BB3">
        <w:rPr>
          <w:rFonts w:ascii="Times New Roman" w:hAnsi="Times New Roman"/>
          <w:sz w:val="28"/>
        </w:rPr>
        <w:t>Дриц</w:t>
      </w:r>
      <w:proofErr w:type="spellEnd"/>
      <w:r w:rsidRPr="00E80BB3">
        <w:rPr>
          <w:rFonts w:ascii="Times New Roman" w:hAnsi="Times New Roman"/>
          <w:sz w:val="28"/>
        </w:rPr>
        <w:t>, М.А. Москалев. Технология конструкционных материалов и материаловедение. Учебник для вузов. – М.: Высшая школа,1990, 447с.</w:t>
      </w:r>
    </w:p>
    <w:p w:rsidR="00A90208" w:rsidRDefault="00A90208" w:rsidP="007F6D70">
      <w:pPr>
        <w:pStyle w:val="a5"/>
        <w:ind w:left="360"/>
        <w:rPr>
          <w:rFonts w:ascii="Times New Roman" w:hAnsi="Times New Roman"/>
          <w:b/>
          <w:sz w:val="28"/>
          <w:szCs w:val="28"/>
        </w:rPr>
      </w:pPr>
    </w:p>
    <w:p w:rsidR="00A90208" w:rsidRDefault="00A90208" w:rsidP="007F6D70">
      <w:pPr>
        <w:pStyle w:val="a5"/>
        <w:ind w:left="360"/>
        <w:rPr>
          <w:rFonts w:ascii="Times New Roman" w:hAnsi="Times New Roman"/>
          <w:b/>
          <w:sz w:val="28"/>
          <w:szCs w:val="28"/>
        </w:rPr>
      </w:pPr>
    </w:p>
    <w:p w:rsidR="00A90208" w:rsidRPr="007F6D70" w:rsidRDefault="00A90208" w:rsidP="007F6D70">
      <w:pPr>
        <w:pStyle w:val="a5"/>
        <w:ind w:left="360"/>
        <w:rPr>
          <w:rFonts w:ascii="Times New Roman" w:hAnsi="Times New Roman"/>
          <w:sz w:val="28"/>
        </w:rPr>
      </w:pPr>
      <w:r w:rsidRPr="007F6D70">
        <w:rPr>
          <w:rFonts w:ascii="Times New Roman" w:hAnsi="Times New Roman"/>
          <w:b/>
          <w:sz w:val="28"/>
          <w:szCs w:val="28"/>
        </w:rPr>
        <w:lastRenderedPageBreak/>
        <w:t>3. Перечень контрольных работ для студентов – заочников.</w:t>
      </w:r>
    </w:p>
    <w:p w:rsidR="00A90208" w:rsidRPr="009E1C58" w:rsidRDefault="00A90208" w:rsidP="008D7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1C58">
        <w:rPr>
          <w:rFonts w:ascii="Times New Roman" w:hAnsi="Times New Roman"/>
          <w:sz w:val="28"/>
          <w:szCs w:val="28"/>
        </w:rPr>
        <w:t>Дата сдачи контрольных работ –</w:t>
      </w:r>
    </w:p>
    <w:p w:rsidR="00A90208" w:rsidRPr="00A53FBB" w:rsidRDefault="00A90208" w:rsidP="00A53F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В.1.</w:t>
      </w:r>
    </w:p>
    <w:p w:rsidR="00A90208" w:rsidRPr="00A53FBB" w:rsidRDefault="00A90208" w:rsidP="00A53FB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Характеристика аморфных и кристаллических тел. Типы кристаллич</w:t>
      </w:r>
      <w:r w:rsidRPr="00A53FBB">
        <w:rPr>
          <w:rFonts w:ascii="Times New Roman" w:hAnsi="Times New Roman"/>
          <w:sz w:val="28"/>
          <w:szCs w:val="28"/>
        </w:rPr>
        <w:t>е</w:t>
      </w:r>
      <w:r w:rsidRPr="00A53FBB">
        <w:rPr>
          <w:rFonts w:ascii="Times New Roman" w:hAnsi="Times New Roman"/>
          <w:sz w:val="28"/>
          <w:szCs w:val="28"/>
        </w:rPr>
        <w:t xml:space="preserve">ских решеток. </w:t>
      </w:r>
    </w:p>
    <w:p w:rsidR="00A90208" w:rsidRPr="00A53FBB" w:rsidRDefault="00A90208" w:rsidP="00A53FBB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 Основные инструментальные материалы.</w:t>
      </w:r>
    </w:p>
    <w:p w:rsidR="00A90208" w:rsidRPr="00A53FBB" w:rsidRDefault="00A90208" w:rsidP="00A53F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В.2.</w:t>
      </w:r>
    </w:p>
    <w:p w:rsidR="00A90208" w:rsidRPr="00A53FBB" w:rsidRDefault="00A90208" w:rsidP="00A53F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 1. Понятие полиморфизма и примеры этого явления.</w:t>
      </w:r>
    </w:p>
    <w:p w:rsidR="00A90208" w:rsidRPr="00A53FBB" w:rsidRDefault="00A90208" w:rsidP="00A53F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 2.  Сущность литейного производства.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В.3.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Дефекты кристаллических решеток.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Литье в песчанно-глинистые формы.</w:t>
      </w:r>
      <w:r w:rsidRPr="00A53FBB">
        <w:rPr>
          <w:rFonts w:ascii="Times New Roman" w:hAnsi="Times New Roman"/>
          <w:sz w:val="28"/>
          <w:szCs w:val="28"/>
        </w:rPr>
        <w:tab/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В.4.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Виды дислокаций.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Свойства литейных сплавов.</w:t>
      </w:r>
      <w:r w:rsidRPr="00A53FBB">
        <w:rPr>
          <w:rFonts w:ascii="Times New Roman" w:hAnsi="Times New Roman"/>
          <w:sz w:val="28"/>
          <w:szCs w:val="28"/>
        </w:rPr>
        <w:tab/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В.5.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Характеристики прочности и их определение при растяжении.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Литье в кокиль и основные преимущества метода.</w:t>
      </w:r>
      <w:r w:rsidRPr="00A53FBB">
        <w:rPr>
          <w:rFonts w:ascii="Times New Roman" w:hAnsi="Times New Roman"/>
          <w:sz w:val="28"/>
          <w:szCs w:val="28"/>
        </w:rPr>
        <w:tab/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В.6.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Определение пластмасс. Способы получения пластмасс.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Сущность процесса литья под давлением.</w:t>
      </w:r>
      <w:r w:rsidRPr="00A53FBB">
        <w:rPr>
          <w:rFonts w:ascii="Times New Roman" w:hAnsi="Times New Roman"/>
          <w:sz w:val="28"/>
          <w:szCs w:val="28"/>
        </w:rPr>
        <w:tab/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В.7.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Понятие критической степени деформации.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Сущность центробежного литья.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В.8.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1. Характеристика явлений возврата и наклепа. 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Свободная ковка и основные операции свободной ковки.</w:t>
      </w:r>
      <w:r w:rsidRPr="00A53FBB">
        <w:rPr>
          <w:rFonts w:ascii="Times New Roman" w:hAnsi="Times New Roman"/>
          <w:sz w:val="28"/>
          <w:szCs w:val="28"/>
        </w:rPr>
        <w:tab/>
      </w:r>
    </w:p>
    <w:p w:rsidR="00A90208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В.9.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1. Общие понятия сплавов. Сплавы на основе механических смесей. </w:t>
      </w:r>
    </w:p>
    <w:p w:rsidR="00A90208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Характерис</w:t>
      </w:r>
      <w:r>
        <w:rPr>
          <w:rFonts w:ascii="Times New Roman" w:hAnsi="Times New Roman"/>
          <w:sz w:val="28"/>
          <w:szCs w:val="28"/>
        </w:rPr>
        <w:t>тика горячей объемной штамповки.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В.10. 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Сплавы на основе твердых растворов.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Характеристика холодной объемной штамповки.</w:t>
      </w:r>
      <w:r w:rsidRPr="00A53FBB">
        <w:rPr>
          <w:rFonts w:ascii="Times New Roman" w:hAnsi="Times New Roman"/>
          <w:sz w:val="28"/>
          <w:szCs w:val="28"/>
        </w:rPr>
        <w:tab/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В.11.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1. Переработка пластмасс в высокоэластичном состоянии. </w:t>
      </w:r>
    </w:p>
    <w:p w:rsidR="00A90208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Характеристика листовой штамповки.</w:t>
      </w:r>
    </w:p>
    <w:p w:rsidR="00A90208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В.12. </w:t>
      </w:r>
    </w:p>
    <w:p w:rsidR="00A90208" w:rsidRPr="008D7314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Отличие эвтектики от эвтектоида.</w:t>
      </w:r>
      <w:r>
        <w:rPr>
          <w:rFonts w:ascii="Times New Roman" w:hAnsi="Times New Roman"/>
          <w:sz w:val="28"/>
          <w:szCs w:val="28"/>
        </w:rPr>
        <w:t xml:space="preserve"> Пример из диаграммы </w:t>
      </w:r>
      <w:r>
        <w:rPr>
          <w:rFonts w:ascii="Times New Roman" w:hAnsi="Times New Roman"/>
          <w:sz w:val="28"/>
          <w:szCs w:val="28"/>
          <w:lang w:val="en-US"/>
        </w:rPr>
        <w:t>Fe</w:t>
      </w:r>
      <w:r w:rsidRPr="008D731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8D7314">
        <w:rPr>
          <w:rFonts w:ascii="Times New Roman" w:hAnsi="Times New Roman"/>
          <w:sz w:val="28"/>
          <w:szCs w:val="28"/>
        </w:rPr>
        <w:t>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Сущность процесса волочения.</w:t>
      </w:r>
    </w:p>
    <w:p w:rsidR="00A90208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 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В.13.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1. Краткая характеристика чугунов. Классификация, маркировка. </w:t>
      </w:r>
    </w:p>
    <w:p w:rsidR="00A90208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Сущность прокатки и ее виды.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lastRenderedPageBreak/>
        <w:t>В.14.</w:t>
      </w:r>
    </w:p>
    <w:p w:rsidR="00A90208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Закалка и суть мартенситного превращения.</w:t>
      </w:r>
    </w:p>
    <w:p w:rsidR="00A90208" w:rsidRPr="008D7314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Автоматическая сварка под флюсом.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В.15.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1.Компоненты и фазы системы железо – углерод.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Суть литья по выплавляемым моделям.</w:t>
      </w:r>
      <w:r w:rsidRPr="00A53FBB">
        <w:rPr>
          <w:rFonts w:ascii="Times New Roman" w:hAnsi="Times New Roman"/>
          <w:sz w:val="28"/>
          <w:szCs w:val="28"/>
        </w:rPr>
        <w:tab/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В.16.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Отпуск и виды отпуска.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2. Сварка. Классификация видов сварки. Сварное соединение. 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В.17.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1. Общие понятия, виды и цель термической обработки. 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2. Сущность электрошлаковой сварки. 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В.18.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Общие понятия сплавов.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Сортамент и  заготовки проката.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В.19.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Отпуск и виды отпуска.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Сущность стыковой сварки.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В.20.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Характеристика термопластичных пластмасс. Примеры.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 xml:space="preserve">2. Устройство резца. </w:t>
      </w:r>
    </w:p>
    <w:p w:rsidR="00A90208" w:rsidRPr="00A53FBB" w:rsidRDefault="00A90208" w:rsidP="008D731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В.21.</w:t>
      </w:r>
    </w:p>
    <w:p w:rsidR="00A90208" w:rsidRPr="00A53FBB" w:rsidRDefault="00A90208" w:rsidP="008D73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1. Характеристика термореактивных пластмасс. Примеры.</w:t>
      </w:r>
    </w:p>
    <w:p w:rsidR="00A90208" w:rsidRPr="00CA3FD7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3FBB">
        <w:rPr>
          <w:rFonts w:ascii="Times New Roman" w:hAnsi="Times New Roman"/>
          <w:sz w:val="28"/>
          <w:szCs w:val="28"/>
        </w:rPr>
        <w:t>2. Точечная и шовная сварка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В.22.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F4DAB">
        <w:rPr>
          <w:rFonts w:ascii="Times New Roman" w:hAnsi="Times New Roman"/>
          <w:sz w:val="28"/>
        </w:rPr>
        <w:t>Устройство и принцип работы доменной печи.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Характеристики пластичности.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В.23.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Сущность доменного процесса.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Классификация пластмасс по отношению к нагреву.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В. 24.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4934A6">
        <w:rPr>
          <w:sz w:val="28"/>
        </w:rPr>
        <w:t xml:space="preserve"> </w:t>
      </w:r>
      <w:r w:rsidRPr="004934A6">
        <w:rPr>
          <w:rFonts w:ascii="Times New Roman" w:hAnsi="Times New Roman"/>
          <w:sz w:val="28"/>
        </w:rPr>
        <w:t xml:space="preserve">Сущность </w:t>
      </w:r>
      <w:r>
        <w:rPr>
          <w:rFonts w:ascii="Times New Roman" w:hAnsi="Times New Roman"/>
          <w:sz w:val="28"/>
        </w:rPr>
        <w:t>передела чугуна в сталь</w:t>
      </w:r>
      <w:r w:rsidRPr="004934A6">
        <w:rPr>
          <w:rFonts w:ascii="Times New Roman" w:hAnsi="Times New Roman"/>
          <w:sz w:val="28"/>
        </w:rPr>
        <w:t>. Производство стали в кислородных конвертерах.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Сущность центробежного литья.</w:t>
      </w:r>
    </w:p>
    <w:p w:rsidR="00A90208" w:rsidRPr="004934A6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В. 25.</w:t>
      </w:r>
    </w:p>
    <w:p w:rsidR="00A90208" w:rsidRDefault="00A90208" w:rsidP="004934A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934A6">
        <w:rPr>
          <w:sz w:val="28"/>
        </w:rPr>
        <w:t xml:space="preserve"> </w:t>
      </w:r>
      <w:r w:rsidRPr="004934A6">
        <w:rPr>
          <w:rFonts w:ascii="Times New Roman" w:hAnsi="Times New Roman"/>
          <w:sz w:val="28"/>
        </w:rPr>
        <w:t>Методы повышения качества стали.</w:t>
      </w:r>
    </w:p>
    <w:p w:rsidR="00A90208" w:rsidRPr="004934A6" w:rsidRDefault="00A90208" w:rsidP="004934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 Штамповка в открытых и закрытых штампах.</w:t>
      </w:r>
    </w:p>
    <w:p w:rsidR="00A90208" w:rsidRDefault="00A90208" w:rsidP="009942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08" w:rsidRPr="004934A6" w:rsidRDefault="00A90208" w:rsidP="004934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4A6">
        <w:rPr>
          <w:rFonts w:ascii="Times New Roman" w:hAnsi="Times New Roman"/>
          <w:sz w:val="24"/>
          <w:szCs w:val="24"/>
        </w:rPr>
        <w:t>Требования, предъявляемые к выполнению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4A6">
        <w:rPr>
          <w:rFonts w:ascii="Times New Roman" w:hAnsi="Times New Roman"/>
          <w:sz w:val="24"/>
          <w:szCs w:val="24"/>
        </w:rPr>
        <w:t>контрольных работ.</w:t>
      </w:r>
    </w:p>
    <w:p w:rsidR="00A90208" w:rsidRPr="004934A6" w:rsidRDefault="00A90208" w:rsidP="004934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4A6">
        <w:rPr>
          <w:rFonts w:ascii="Times New Roman" w:hAnsi="Times New Roman"/>
          <w:sz w:val="24"/>
          <w:szCs w:val="24"/>
        </w:rPr>
        <w:t>Теоретический вопрос.</w:t>
      </w:r>
    </w:p>
    <w:p w:rsidR="00A90208" w:rsidRPr="004934A6" w:rsidRDefault="00A90208" w:rsidP="009E1C5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4A6">
        <w:rPr>
          <w:rFonts w:ascii="Times New Roman" w:hAnsi="Times New Roman"/>
          <w:sz w:val="24"/>
          <w:szCs w:val="24"/>
        </w:rPr>
        <w:t xml:space="preserve">Привести, схемы, графики и их описание </w:t>
      </w:r>
      <w:proofErr w:type="gramStart"/>
      <w:r w:rsidRPr="004934A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934A6">
        <w:rPr>
          <w:rFonts w:ascii="Times New Roman" w:hAnsi="Times New Roman"/>
          <w:sz w:val="24"/>
          <w:szCs w:val="24"/>
        </w:rPr>
        <w:t>как это работает).</w:t>
      </w:r>
    </w:p>
    <w:p w:rsidR="00A90208" w:rsidRPr="004934A6" w:rsidRDefault="00A90208" w:rsidP="009E1C5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4A6">
        <w:rPr>
          <w:rFonts w:ascii="Times New Roman" w:hAnsi="Times New Roman"/>
          <w:sz w:val="24"/>
          <w:szCs w:val="24"/>
        </w:rPr>
        <w:t>Четко определения.</w:t>
      </w:r>
    </w:p>
    <w:p w:rsidR="00A90208" w:rsidRPr="004934A6" w:rsidRDefault="00A90208" w:rsidP="009E1C5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4A6">
        <w:rPr>
          <w:rFonts w:ascii="Times New Roman" w:hAnsi="Times New Roman"/>
          <w:sz w:val="24"/>
          <w:szCs w:val="24"/>
        </w:rPr>
        <w:t xml:space="preserve">Четко выводы. </w:t>
      </w:r>
    </w:p>
    <w:p w:rsidR="00A90208" w:rsidRPr="004934A6" w:rsidRDefault="00A90208" w:rsidP="009E1C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4A6">
        <w:rPr>
          <w:rFonts w:ascii="Times New Roman" w:hAnsi="Times New Roman"/>
          <w:sz w:val="24"/>
          <w:szCs w:val="24"/>
        </w:rPr>
        <w:t>Технологический вопрос.</w:t>
      </w:r>
    </w:p>
    <w:p w:rsidR="00A90208" w:rsidRPr="004934A6" w:rsidRDefault="00A90208" w:rsidP="009E1C5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34A6">
        <w:rPr>
          <w:rFonts w:ascii="Times New Roman" w:hAnsi="Times New Roman"/>
          <w:sz w:val="24"/>
          <w:szCs w:val="24"/>
        </w:rPr>
        <w:t>Характеристика материалов для изготовления конструкций.</w:t>
      </w:r>
    </w:p>
    <w:p w:rsidR="00A90208" w:rsidRDefault="00A90208" w:rsidP="00C036E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34A6">
        <w:rPr>
          <w:rFonts w:ascii="Times New Roman" w:hAnsi="Times New Roman"/>
          <w:sz w:val="24"/>
          <w:szCs w:val="24"/>
        </w:rPr>
        <w:t>Схема изготовления конструкц</w:t>
      </w:r>
      <w:proofErr w:type="gramStart"/>
      <w:r w:rsidRPr="004934A6">
        <w:rPr>
          <w:rFonts w:ascii="Times New Roman" w:hAnsi="Times New Roman"/>
          <w:sz w:val="24"/>
          <w:szCs w:val="24"/>
        </w:rPr>
        <w:t>ии и ее</w:t>
      </w:r>
      <w:proofErr w:type="gramEnd"/>
      <w:r w:rsidRPr="004934A6">
        <w:rPr>
          <w:rFonts w:ascii="Times New Roman" w:hAnsi="Times New Roman"/>
          <w:sz w:val="24"/>
          <w:szCs w:val="24"/>
        </w:rPr>
        <w:t xml:space="preserve"> описание.</w:t>
      </w:r>
    </w:p>
    <w:p w:rsidR="00A90208" w:rsidRDefault="00A90208" w:rsidP="00CE6FB9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738C8">
        <w:rPr>
          <w:rFonts w:ascii="Times New Roman" w:hAnsi="Times New Roman"/>
          <w:b/>
          <w:sz w:val="28"/>
          <w:szCs w:val="28"/>
        </w:rPr>
        <w:lastRenderedPageBreak/>
        <w:t>Контрольные вопросы для группы ГНП и МОНГ по дисциплине</w:t>
      </w:r>
    </w:p>
    <w:p w:rsidR="00A90208" w:rsidRPr="008738C8" w:rsidRDefault="00A90208" w:rsidP="00CE6FB9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738C8">
        <w:rPr>
          <w:rFonts w:ascii="Times New Roman" w:hAnsi="Times New Roman"/>
          <w:b/>
          <w:sz w:val="28"/>
          <w:szCs w:val="28"/>
        </w:rPr>
        <w:t>«Материаловедение и технология конструкционных материалов»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Характеристика аморфных и кристаллических тел. Типы кристаллических решеток. 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Способы получения полимеров.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Ручная дуговая сварка.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Понятие полиморфизма и примеры этого явления.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Переработка пластмасс в высокоэластичном состоянии</w:t>
      </w:r>
      <w:r w:rsidRPr="00994233">
        <w:rPr>
          <w:rFonts w:ascii="Times New Roman" w:hAnsi="Times New Roman"/>
          <w:sz w:val="28"/>
          <w:szCs w:val="28"/>
        </w:rPr>
        <w:t>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Легированные инструментальные стали.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1.Дефекты кристаллических решеток.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Определение сварки и классификация способов сварки</w:t>
      </w:r>
      <w:r w:rsidRPr="00994233">
        <w:rPr>
          <w:rFonts w:ascii="Times New Roman" w:hAnsi="Times New Roman"/>
          <w:sz w:val="28"/>
          <w:szCs w:val="28"/>
        </w:rPr>
        <w:t>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Сущность литья под давлением</w:t>
      </w:r>
      <w:r w:rsidRPr="00994233">
        <w:rPr>
          <w:rFonts w:ascii="Times New Roman" w:hAnsi="Times New Roman"/>
          <w:sz w:val="28"/>
          <w:szCs w:val="28"/>
        </w:rPr>
        <w:t xml:space="preserve">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1.Механизм </w:t>
      </w:r>
      <w:r>
        <w:rPr>
          <w:rFonts w:ascii="Times New Roman" w:hAnsi="Times New Roman"/>
          <w:sz w:val="28"/>
          <w:szCs w:val="28"/>
        </w:rPr>
        <w:t xml:space="preserve">упругой и </w:t>
      </w:r>
      <w:r w:rsidRPr="00994233">
        <w:rPr>
          <w:rFonts w:ascii="Times New Roman" w:hAnsi="Times New Roman"/>
          <w:sz w:val="28"/>
          <w:szCs w:val="28"/>
        </w:rPr>
        <w:t>пластической деформации.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 2.Алюминий и его сплавы.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Определение пластмасс</w:t>
      </w:r>
      <w:r w:rsidRPr="0099423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Простые и сложные пластмассы. Примеры.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Виды дислокаций.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Медь и ее сплавы. Классификация и маркировка.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Определение контактной сварки. Сварка сопротивлением и оплавлением.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CA3FD7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Характеристики прочности. Определение прочностных характеристик при растяжении.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Титан и виды титановых сплавов.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литейного производства.</w:t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Характеристики </w:t>
      </w:r>
      <w:r w:rsidRPr="00994233">
        <w:rPr>
          <w:rFonts w:ascii="Times New Roman" w:hAnsi="Times New Roman"/>
          <w:sz w:val="28"/>
          <w:szCs w:val="28"/>
        </w:rPr>
        <w:t>пластич</w:t>
      </w:r>
      <w:r>
        <w:rPr>
          <w:rFonts w:ascii="Times New Roman" w:hAnsi="Times New Roman"/>
          <w:sz w:val="28"/>
          <w:szCs w:val="28"/>
        </w:rPr>
        <w:t>ности</w:t>
      </w:r>
      <w:r w:rsidRPr="00994233">
        <w:rPr>
          <w:rFonts w:ascii="Times New Roman" w:hAnsi="Times New Roman"/>
          <w:sz w:val="28"/>
          <w:szCs w:val="28"/>
        </w:rPr>
        <w:t>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Определение пластмасс. Способы получения пластмасс.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3.Литье в песчанно-глинистые формы.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Характеристика явлений возврата и наклепа.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Характеристика термопластичных пластмасс. Примеры термопластичных пластмасс.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литейного производства. Свойства литейных сплавов.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94233">
        <w:rPr>
          <w:rFonts w:ascii="Times New Roman" w:hAnsi="Times New Roman"/>
          <w:sz w:val="28"/>
          <w:szCs w:val="28"/>
        </w:rPr>
        <w:t xml:space="preserve"> Рекристаллизация наклепанного металла.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Характеристика термореактивных пластмасс. Типовые термореактивные пластмассы.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Что такое эвтектика и чем она отличается от эвтектоида.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lastRenderedPageBreak/>
        <w:t>1. Понятие критической степени деформации.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Основы переработки пластмасс в изделия</w:t>
      </w:r>
      <w:r>
        <w:rPr>
          <w:rFonts w:ascii="Times New Roman" w:hAnsi="Times New Roman"/>
          <w:sz w:val="28"/>
          <w:szCs w:val="28"/>
        </w:rPr>
        <w:t>.</w:t>
      </w:r>
      <w:r w:rsidRPr="00994233">
        <w:rPr>
          <w:rFonts w:ascii="Times New Roman" w:hAnsi="Times New Roman"/>
          <w:sz w:val="28"/>
          <w:szCs w:val="28"/>
        </w:rPr>
        <w:t xml:space="preserve">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Литье в кокиль и основные преимущества метода.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Общие понятия сплавов. Сплавы на основе механических смесей.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Переработка пластмасс в изделия в вязкотекучем состоянии</w:t>
      </w:r>
      <w:r w:rsidRPr="00994233">
        <w:rPr>
          <w:rFonts w:ascii="Times New Roman" w:hAnsi="Times New Roman"/>
          <w:sz w:val="28"/>
          <w:szCs w:val="28"/>
        </w:rPr>
        <w:t xml:space="preserve">. </w:t>
      </w:r>
    </w:p>
    <w:p w:rsidR="00A90208" w:rsidRPr="00CA3FD7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процесса литья под давлением.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Характеристика диаграммы</w:t>
      </w:r>
      <w:r w:rsidRPr="00994233">
        <w:rPr>
          <w:rFonts w:ascii="Times New Roman" w:hAnsi="Times New Roman"/>
          <w:sz w:val="28"/>
          <w:szCs w:val="28"/>
        </w:rPr>
        <w:t xml:space="preserve"> состояния с эвтектикой на примере системы железо-цементит (линии </w:t>
      </w:r>
      <w:proofErr w:type="spellStart"/>
      <w:r w:rsidRPr="00994233">
        <w:rPr>
          <w:rFonts w:ascii="Times New Roman" w:hAnsi="Times New Roman"/>
          <w:sz w:val="28"/>
          <w:szCs w:val="28"/>
        </w:rPr>
        <w:t>солидус</w:t>
      </w:r>
      <w:proofErr w:type="spellEnd"/>
      <w:r w:rsidRPr="00994233">
        <w:rPr>
          <w:rFonts w:ascii="Times New Roman" w:hAnsi="Times New Roman"/>
          <w:sz w:val="28"/>
          <w:szCs w:val="28"/>
        </w:rPr>
        <w:t>, ликвидус, определение эвтектики и т.д.)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Сплавы на основе твердых растворов.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центробежного литья.</w:t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Определение твёрдости по Бринеллю.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Основы переработки пластмасс в изделия и переработка пластмасс в выс</w:t>
      </w:r>
      <w:r w:rsidRPr="00994233">
        <w:rPr>
          <w:rFonts w:ascii="Times New Roman" w:hAnsi="Times New Roman"/>
          <w:sz w:val="28"/>
          <w:szCs w:val="28"/>
        </w:rPr>
        <w:t>о</w:t>
      </w:r>
      <w:r w:rsidRPr="00994233">
        <w:rPr>
          <w:rFonts w:ascii="Times New Roman" w:hAnsi="Times New Roman"/>
          <w:sz w:val="28"/>
          <w:szCs w:val="28"/>
        </w:rPr>
        <w:t xml:space="preserve">коэластичном состоянии.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литья</w:t>
      </w:r>
      <w:r>
        <w:rPr>
          <w:rFonts w:ascii="Times New Roman" w:hAnsi="Times New Roman"/>
          <w:sz w:val="28"/>
          <w:szCs w:val="28"/>
        </w:rPr>
        <w:t xml:space="preserve"> в оболочковые формы</w:t>
      </w:r>
      <w:r w:rsidRPr="00994233">
        <w:rPr>
          <w:rFonts w:ascii="Times New Roman" w:hAnsi="Times New Roman"/>
          <w:sz w:val="28"/>
          <w:szCs w:val="28"/>
        </w:rPr>
        <w:t>.</w:t>
      </w:r>
    </w:p>
    <w:p w:rsidR="00A90208" w:rsidRPr="00994233" w:rsidRDefault="00A90208" w:rsidP="009942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1.Компоненты и фазы системы железо – углерод.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Легированные стали. Влияние легирующих добавок на свойства стали.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Общие закономерности по влиянию горячей и холодной деформации на свойства изделий.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1.Основное превращение в «стальном угле» диаграммы </w:t>
      </w:r>
      <w:r w:rsidRPr="00994233">
        <w:rPr>
          <w:rFonts w:ascii="Times New Roman" w:hAnsi="Times New Roman"/>
          <w:sz w:val="28"/>
          <w:szCs w:val="28"/>
          <w:lang w:val="en-US"/>
        </w:rPr>
        <w:t>Fe</w:t>
      </w:r>
      <w:r w:rsidRPr="00994233">
        <w:rPr>
          <w:rFonts w:ascii="Times New Roman" w:hAnsi="Times New Roman"/>
          <w:sz w:val="28"/>
          <w:szCs w:val="28"/>
        </w:rPr>
        <w:t>-</w:t>
      </w:r>
      <w:r w:rsidRPr="00994233">
        <w:rPr>
          <w:rFonts w:ascii="Times New Roman" w:hAnsi="Times New Roman"/>
          <w:sz w:val="28"/>
          <w:szCs w:val="28"/>
          <w:lang w:val="en-US"/>
        </w:rPr>
        <w:t>Fe</w:t>
      </w:r>
      <w:r w:rsidRPr="00994233">
        <w:rPr>
          <w:rFonts w:ascii="Times New Roman" w:hAnsi="Times New Roman"/>
          <w:sz w:val="28"/>
          <w:szCs w:val="28"/>
          <w:vertAlign w:val="subscript"/>
        </w:rPr>
        <w:t>3</w:t>
      </w:r>
      <w:r w:rsidRPr="00994233">
        <w:rPr>
          <w:rFonts w:ascii="Times New Roman" w:hAnsi="Times New Roman"/>
          <w:sz w:val="28"/>
          <w:szCs w:val="28"/>
          <w:lang w:val="en-US"/>
        </w:rPr>
        <w:t>C</w:t>
      </w:r>
      <w:r w:rsidRPr="00994233">
        <w:rPr>
          <w:rFonts w:ascii="Times New Roman" w:hAnsi="Times New Roman"/>
          <w:sz w:val="28"/>
          <w:szCs w:val="28"/>
        </w:rPr>
        <w:t xml:space="preserve">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Влияние легирующих элементов на свойства стали. Маркировка легир</w:t>
      </w:r>
      <w:r w:rsidRPr="00994233">
        <w:rPr>
          <w:rFonts w:ascii="Times New Roman" w:hAnsi="Times New Roman"/>
          <w:sz w:val="28"/>
          <w:szCs w:val="28"/>
        </w:rPr>
        <w:t>о</w:t>
      </w:r>
      <w:r w:rsidRPr="00994233">
        <w:rPr>
          <w:rFonts w:ascii="Times New Roman" w:hAnsi="Times New Roman"/>
          <w:sz w:val="28"/>
          <w:szCs w:val="28"/>
        </w:rPr>
        <w:t>ванных сталей.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Свободная ковка и основные операции свободной ковки.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1.Краткая характеристика ледебурита.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Цементуемые и улучшаемые легированные стали.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Характеристика горячей объемной штамповки.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Структура углеродистой стали в равновесном состоянии. Классификация, маркировка.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Инструментальные легированные стали.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Характеристика холодной объемной штамповки.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</w:t>
      </w:r>
      <w:r w:rsidR="00287B8B" w:rsidRPr="00994233">
        <w:rPr>
          <w:rFonts w:ascii="Times New Roman" w:hAnsi="Times New Roman"/>
          <w:sz w:val="28"/>
          <w:szCs w:val="28"/>
        </w:rPr>
        <w:t>Общие понятия, виды и цель термической обработки.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Жаропрочные и жаростойкие стали.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Хара</w:t>
      </w:r>
      <w:r>
        <w:rPr>
          <w:rFonts w:ascii="Times New Roman" w:hAnsi="Times New Roman"/>
          <w:sz w:val="28"/>
          <w:szCs w:val="28"/>
        </w:rPr>
        <w:t>ктеристика листовой штамповки.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1.Краткая характеристика чугунов. Классификация, маркировка. </w:t>
      </w: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Изготовление стали в конвертерах.</w:t>
      </w:r>
    </w:p>
    <w:p w:rsidR="00A90208" w:rsidRPr="00994233" w:rsidRDefault="00A90208" w:rsidP="00A00E8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прокатки и ее виды.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287B8B">
        <w:rPr>
          <w:rFonts w:ascii="Times New Roman" w:hAnsi="Times New Roman"/>
          <w:sz w:val="28"/>
          <w:szCs w:val="28"/>
        </w:rPr>
        <w:t>Закалка и структуры закалки.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Сущность электрошлаковой сварки.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Сортамент и  заготовки проката.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Закалка и суть мартенситного превращения.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Автоматическая сварка под флюсом.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Волочение и продукция волочения.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Определение мартенсита и его свойства.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Способы получения пластмасс.</w:t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3. Сварка. Классификация видов сварки. Сварное соединение. 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Суть литья по выплавляемым моделям.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Цементация и её сущность</w:t>
      </w:r>
      <w:r w:rsidRPr="00994233">
        <w:rPr>
          <w:rFonts w:ascii="Times New Roman" w:hAnsi="Times New Roman"/>
          <w:sz w:val="28"/>
          <w:szCs w:val="28"/>
        </w:rPr>
        <w:t xml:space="preserve">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Суть литья по выплавляемым моделям.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Понятие полиморфизма. Примеры этого явления.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Сущность химико-термической обработки</w:t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 w:rsidRPr="000A7ED5">
        <w:rPr>
          <w:rFonts w:ascii="Times New Roman" w:hAnsi="Times New Roman"/>
          <w:sz w:val="28"/>
          <w:szCs w:val="28"/>
        </w:rPr>
        <w:t xml:space="preserve"> </w:t>
      </w:r>
      <w:r w:rsidRPr="00994233">
        <w:rPr>
          <w:rFonts w:ascii="Times New Roman" w:hAnsi="Times New Roman"/>
          <w:sz w:val="28"/>
          <w:szCs w:val="28"/>
        </w:rPr>
        <w:t>Характеристика ручной электродуговой сварки.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Рекристаллизация наклепанного металла. 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Сущность химико-термической обработки</w:t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Сравнительная характеристика способов стыковой сварки</w:t>
      </w:r>
      <w:r w:rsidRPr="00994233">
        <w:rPr>
          <w:rFonts w:ascii="Times New Roman" w:hAnsi="Times New Roman"/>
          <w:sz w:val="28"/>
          <w:szCs w:val="28"/>
        </w:rPr>
        <w:t>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A90208" w:rsidRPr="00994233" w:rsidRDefault="00A90208" w:rsidP="009942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Явления возврата и наклепа и изменение свойств при этих явлениях. 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Алюмин</w:t>
      </w:r>
      <w:r w:rsidR="00B0126F">
        <w:rPr>
          <w:rFonts w:ascii="Times New Roman" w:hAnsi="Times New Roman"/>
          <w:sz w:val="28"/>
          <w:szCs w:val="28"/>
        </w:rPr>
        <w:t>ий его сплавы, особенности термообработки.</w:t>
      </w:r>
      <w:r w:rsidRPr="00994233">
        <w:rPr>
          <w:rFonts w:ascii="Times New Roman" w:hAnsi="Times New Roman"/>
          <w:sz w:val="28"/>
          <w:szCs w:val="28"/>
        </w:rPr>
        <w:t xml:space="preserve"> </w:t>
      </w:r>
    </w:p>
    <w:p w:rsidR="00A90208" w:rsidRPr="00994233" w:rsidRDefault="00A90208" w:rsidP="009942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Точечная и шовная сварка.</w:t>
      </w: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208" w:rsidRPr="009E126E" w:rsidRDefault="00A90208" w:rsidP="009E1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126E">
        <w:rPr>
          <w:rFonts w:ascii="Times New Roman" w:hAnsi="Times New Roman"/>
          <w:sz w:val="24"/>
          <w:szCs w:val="24"/>
        </w:rPr>
        <w:t>Методическое обеспечение курса</w:t>
      </w:r>
    </w:p>
    <w:p w:rsidR="00A90208" w:rsidRPr="009E126E" w:rsidRDefault="00A90208" w:rsidP="00E80BB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26E">
        <w:rPr>
          <w:rFonts w:ascii="Times New Roman" w:hAnsi="Times New Roman"/>
          <w:sz w:val="24"/>
          <w:szCs w:val="24"/>
        </w:rPr>
        <w:t>Учебная программа.</w:t>
      </w:r>
    </w:p>
    <w:p w:rsidR="00A90208" w:rsidRPr="009E126E" w:rsidRDefault="00A90208" w:rsidP="00E80BB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26E">
        <w:rPr>
          <w:rFonts w:ascii="Times New Roman" w:hAnsi="Times New Roman"/>
          <w:sz w:val="24"/>
          <w:szCs w:val="24"/>
        </w:rPr>
        <w:t>Вопросы для выполнения контрольной работы.</w:t>
      </w:r>
    </w:p>
    <w:p w:rsidR="00A90208" w:rsidRPr="009E126E" w:rsidRDefault="00A90208" w:rsidP="00E80BB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26E">
        <w:rPr>
          <w:rFonts w:ascii="Times New Roman" w:hAnsi="Times New Roman"/>
          <w:sz w:val="24"/>
          <w:szCs w:val="24"/>
        </w:rPr>
        <w:t>Методичка для выполнения лабораторной работы.</w:t>
      </w:r>
    </w:p>
    <w:p w:rsidR="00A90208" w:rsidRPr="009E126E" w:rsidRDefault="00A90208" w:rsidP="00E80BB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126E">
        <w:rPr>
          <w:rFonts w:ascii="Times New Roman" w:hAnsi="Times New Roman"/>
          <w:sz w:val="24"/>
          <w:szCs w:val="24"/>
        </w:rPr>
        <w:lastRenderedPageBreak/>
        <w:t>Вопросы для экзаменов.</w:t>
      </w:r>
    </w:p>
    <w:p w:rsidR="00A90208" w:rsidRPr="009E126E" w:rsidRDefault="00A90208" w:rsidP="009E126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E126E">
        <w:rPr>
          <w:rFonts w:ascii="Times New Roman" w:hAnsi="Times New Roman"/>
          <w:sz w:val="24"/>
          <w:szCs w:val="24"/>
        </w:rPr>
        <w:t>Подготовленный краткий конспект лекций по и</w:t>
      </w:r>
      <w:r>
        <w:rPr>
          <w:rFonts w:ascii="Times New Roman" w:hAnsi="Times New Roman"/>
          <w:sz w:val="24"/>
          <w:szCs w:val="24"/>
        </w:rPr>
        <w:t xml:space="preserve">зготовлению труб и приложение к </w:t>
      </w:r>
      <w:r w:rsidRPr="009E126E">
        <w:rPr>
          <w:rFonts w:ascii="Times New Roman" w:hAnsi="Times New Roman"/>
          <w:sz w:val="24"/>
          <w:szCs w:val="24"/>
        </w:rPr>
        <w:t>нему (рисунки различных технологических вариантов).</w:t>
      </w:r>
    </w:p>
    <w:p w:rsidR="00A90208" w:rsidRDefault="00A90208" w:rsidP="009E126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90208" w:rsidRPr="00E80BB3" w:rsidRDefault="00A90208" w:rsidP="009E126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80BB3">
        <w:rPr>
          <w:rFonts w:ascii="Times New Roman" w:hAnsi="Times New Roman"/>
          <w:sz w:val="28"/>
          <w:szCs w:val="28"/>
        </w:rPr>
        <w:t xml:space="preserve">Программу подготовил </w:t>
      </w:r>
      <w:r>
        <w:rPr>
          <w:rFonts w:ascii="Times New Roman" w:hAnsi="Times New Roman"/>
          <w:sz w:val="28"/>
          <w:szCs w:val="28"/>
        </w:rPr>
        <w:t>п</w:t>
      </w:r>
      <w:r w:rsidRPr="00E80BB3">
        <w:rPr>
          <w:rFonts w:ascii="Times New Roman" w:hAnsi="Times New Roman"/>
          <w:sz w:val="28"/>
          <w:szCs w:val="28"/>
        </w:rPr>
        <w:t xml:space="preserve">роф. </w:t>
      </w:r>
      <w:r>
        <w:rPr>
          <w:rFonts w:ascii="Times New Roman" w:hAnsi="Times New Roman"/>
          <w:sz w:val="28"/>
          <w:szCs w:val="28"/>
        </w:rPr>
        <w:t>каф. СП и ТКМ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80BB3">
        <w:rPr>
          <w:rFonts w:ascii="Times New Roman" w:hAnsi="Times New Roman"/>
          <w:sz w:val="28"/>
          <w:szCs w:val="28"/>
        </w:rPr>
        <w:t xml:space="preserve">И.Л. </w:t>
      </w:r>
      <w:proofErr w:type="spellStart"/>
      <w:r w:rsidRPr="00E80BB3">
        <w:rPr>
          <w:rFonts w:ascii="Times New Roman" w:hAnsi="Times New Roman"/>
          <w:sz w:val="28"/>
          <w:szCs w:val="28"/>
        </w:rPr>
        <w:t>Синани</w:t>
      </w:r>
      <w:proofErr w:type="spellEnd"/>
    </w:p>
    <w:p w:rsidR="00A90208" w:rsidRPr="00E80BB3" w:rsidRDefault="00A90208" w:rsidP="00E80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90208" w:rsidRPr="00E80BB3" w:rsidSect="0038424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208" w:rsidRDefault="00A90208" w:rsidP="009E126E">
      <w:pPr>
        <w:spacing w:after="0" w:line="240" w:lineRule="auto"/>
      </w:pPr>
      <w:r>
        <w:separator/>
      </w:r>
    </w:p>
  </w:endnote>
  <w:endnote w:type="continuationSeparator" w:id="0">
    <w:p w:rsidR="00A90208" w:rsidRDefault="00A90208" w:rsidP="009E1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208" w:rsidRDefault="00A90208" w:rsidP="009E126E">
      <w:pPr>
        <w:spacing w:after="0" w:line="240" w:lineRule="auto"/>
      </w:pPr>
      <w:r>
        <w:separator/>
      </w:r>
    </w:p>
  </w:footnote>
  <w:footnote w:type="continuationSeparator" w:id="0">
    <w:p w:rsidR="00A90208" w:rsidRDefault="00A90208" w:rsidP="009E1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208" w:rsidRDefault="005D1AB7">
    <w:pPr>
      <w:pStyle w:val="a6"/>
      <w:jc w:val="right"/>
    </w:pPr>
    <w:fldSimple w:instr=" PAGE   \* MERGEFORMAT ">
      <w:r w:rsidR="00B0126F">
        <w:rPr>
          <w:noProof/>
        </w:rPr>
        <w:t>8</w:t>
      </w:r>
    </w:fldSimple>
  </w:p>
  <w:p w:rsidR="00A90208" w:rsidRDefault="00A9020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227FD"/>
    <w:multiLevelType w:val="hybridMultilevel"/>
    <w:tmpl w:val="DEF05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0A0B77"/>
    <w:multiLevelType w:val="hybridMultilevel"/>
    <w:tmpl w:val="D42885A0"/>
    <w:lvl w:ilvl="0" w:tplc="B118719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4FCE691E"/>
    <w:multiLevelType w:val="hybridMultilevel"/>
    <w:tmpl w:val="4A228C1E"/>
    <w:lvl w:ilvl="0" w:tplc="C0F6286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5C255393"/>
    <w:multiLevelType w:val="hybridMultilevel"/>
    <w:tmpl w:val="DD86F2DA"/>
    <w:lvl w:ilvl="0" w:tplc="8E586A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7A902862"/>
    <w:multiLevelType w:val="hybridMultilevel"/>
    <w:tmpl w:val="99747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6A7"/>
    <w:rsid w:val="000405D0"/>
    <w:rsid w:val="000A7ED5"/>
    <w:rsid w:val="000D719B"/>
    <w:rsid w:val="001A2E19"/>
    <w:rsid w:val="0025179C"/>
    <w:rsid w:val="00287B8B"/>
    <w:rsid w:val="0038424C"/>
    <w:rsid w:val="003E3C40"/>
    <w:rsid w:val="004636A7"/>
    <w:rsid w:val="004934A6"/>
    <w:rsid w:val="00540192"/>
    <w:rsid w:val="00562896"/>
    <w:rsid w:val="00574833"/>
    <w:rsid w:val="005D1AB7"/>
    <w:rsid w:val="006016AA"/>
    <w:rsid w:val="006617B9"/>
    <w:rsid w:val="00706FEB"/>
    <w:rsid w:val="007524E4"/>
    <w:rsid w:val="007C124D"/>
    <w:rsid w:val="007F6D70"/>
    <w:rsid w:val="008738C8"/>
    <w:rsid w:val="008D7314"/>
    <w:rsid w:val="00957C29"/>
    <w:rsid w:val="00994233"/>
    <w:rsid w:val="009E126E"/>
    <w:rsid w:val="009E1C58"/>
    <w:rsid w:val="00A00E8B"/>
    <w:rsid w:val="00A53FBB"/>
    <w:rsid w:val="00A90208"/>
    <w:rsid w:val="00B0126F"/>
    <w:rsid w:val="00B71FAB"/>
    <w:rsid w:val="00B8538A"/>
    <w:rsid w:val="00BF4DAB"/>
    <w:rsid w:val="00C036ED"/>
    <w:rsid w:val="00CA3FD7"/>
    <w:rsid w:val="00CA72A1"/>
    <w:rsid w:val="00CE6FB9"/>
    <w:rsid w:val="00D60699"/>
    <w:rsid w:val="00D95033"/>
    <w:rsid w:val="00DE13E7"/>
    <w:rsid w:val="00E80BB3"/>
    <w:rsid w:val="00FF1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24C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636A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7">
    <w:name w:val="heading 7"/>
    <w:basedOn w:val="a"/>
    <w:next w:val="a"/>
    <w:link w:val="70"/>
    <w:uiPriority w:val="99"/>
    <w:qFormat/>
    <w:rsid w:val="004636A7"/>
    <w:pPr>
      <w:keepNext/>
      <w:spacing w:after="0" w:line="240" w:lineRule="auto"/>
      <w:jc w:val="both"/>
      <w:outlineLvl w:val="6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636A7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4636A7"/>
    <w:rPr>
      <w:rFonts w:ascii="Times New Roman" w:hAnsi="Times New Roman" w:cs="Times New Roman"/>
      <w:sz w:val="20"/>
      <w:szCs w:val="20"/>
      <w:u w:val="single"/>
      <w:lang w:eastAsia="ru-RU"/>
    </w:rPr>
  </w:style>
  <w:style w:type="paragraph" w:styleId="a3">
    <w:name w:val="Body Text"/>
    <w:basedOn w:val="a"/>
    <w:link w:val="a4"/>
    <w:uiPriority w:val="99"/>
    <w:rsid w:val="004636A7"/>
    <w:pPr>
      <w:spacing w:after="0" w:line="240" w:lineRule="auto"/>
      <w:jc w:val="right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4636A7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4636A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636A7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6016A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016AA"/>
    <w:rPr>
      <w:rFonts w:cs="Times New Roman"/>
    </w:rPr>
  </w:style>
  <w:style w:type="paragraph" w:styleId="a5">
    <w:name w:val="List Paragraph"/>
    <w:basedOn w:val="a"/>
    <w:uiPriority w:val="99"/>
    <w:qFormat/>
    <w:rsid w:val="006016AA"/>
    <w:pPr>
      <w:ind w:left="720"/>
      <w:contextualSpacing/>
    </w:pPr>
  </w:style>
  <w:style w:type="paragraph" w:styleId="a6">
    <w:name w:val="header"/>
    <w:basedOn w:val="a"/>
    <w:link w:val="a7"/>
    <w:uiPriority w:val="99"/>
    <w:rsid w:val="009E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E126E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9E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9E12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9</Pages>
  <Words>1564</Words>
  <Characters>11178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2014-12-24T06:35:00Z</cp:lastPrinted>
  <dcterms:created xsi:type="dcterms:W3CDTF">2014-07-23T09:40:00Z</dcterms:created>
  <dcterms:modified xsi:type="dcterms:W3CDTF">2014-12-30T20:45:00Z</dcterms:modified>
</cp:coreProperties>
</file>